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z w:val="22"/>
          <w:szCs w:val="22"/>
          <w:lang w:eastAsia="en-US"/>
        </w:rPr>
        <w:id w:val="1331716947"/>
        <w:docPartObj>
          <w:docPartGallery w:val="Table of Contents"/>
          <w:docPartUnique/>
        </w:docPartObj>
      </w:sdtPr>
      <w:sdtEndPr>
        <w:rPr>
          <w:b/>
          <w:bCs/>
        </w:rPr>
      </w:sdtEndPr>
      <w:sdtContent>
        <w:p w:rsidR="007674FF" w:rsidRDefault="007674FF">
          <w:pPr>
            <w:pStyle w:val="Titolosommario"/>
          </w:pPr>
          <w:r>
            <w:t>Sommario</w:t>
          </w:r>
        </w:p>
        <w:p w:rsidR="00A350A4" w:rsidRDefault="006B0B4D">
          <w:pPr>
            <w:pStyle w:val="Sommario1"/>
            <w:tabs>
              <w:tab w:val="right" w:leader="dot" w:pos="9628"/>
            </w:tabs>
            <w:rPr>
              <w:rFonts w:eastAsiaTheme="minorEastAsia"/>
              <w:noProof/>
              <w:lang w:eastAsia="it-IT"/>
            </w:rPr>
          </w:pPr>
          <w:r w:rsidRPr="006B0B4D">
            <w:fldChar w:fldCharType="begin"/>
          </w:r>
          <w:r w:rsidR="007674FF">
            <w:instrText xml:space="preserve"> TOC \o "1-3" \h \z \u </w:instrText>
          </w:r>
          <w:r w:rsidRPr="006B0B4D">
            <w:fldChar w:fldCharType="separate"/>
          </w:r>
          <w:hyperlink w:anchor="_Toc442173204" w:history="1">
            <w:r w:rsidR="00A350A4" w:rsidRPr="00DD25A9">
              <w:rPr>
                <w:rStyle w:val="Collegamentoipertestuale"/>
                <w:noProof/>
              </w:rPr>
              <w:t>Introduzione</w:t>
            </w:r>
            <w:r w:rsidR="00A350A4">
              <w:rPr>
                <w:noProof/>
                <w:webHidden/>
              </w:rPr>
              <w:tab/>
            </w:r>
            <w:r>
              <w:rPr>
                <w:noProof/>
                <w:webHidden/>
              </w:rPr>
              <w:fldChar w:fldCharType="begin"/>
            </w:r>
            <w:r w:rsidR="00A350A4">
              <w:rPr>
                <w:noProof/>
                <w:webHidden/>
              </w:rPr>
              <w:instrText xml:space="preserve"> PAGEREF _Toc442173204 \h </w:instrText>
            </w:r>
            <w:r>
              <w:rPr>
                <w:noProof/>
                <w:webHidden/>
              </w:rPr>
            </w:r>
            <w:r>
              <w:rPr>
                <w:noProof/>
                <w:webHidden/>
              </w:rPr>
              <w:fldChar w:fldCharType="separate"/>
            </w:r>
            <w:r w:rsidR="00A350A4">
              <w:rPr>
                <w:noProof/>
                <w:webHidden/>
              </w:rPr>
              <w:t>3</w:t>
            </w:r>
            <w:r>
              <w:rPr>
                <w:noProof/>
                <w:webHidden/>
              </w:rPr>
              <w:fldChar w:fldCharType="end"/>
            </w:r>
          </w:hyperlink>
        </w:p>
        <w:p w:rsidR="00A350A4" w:rsidRDefault="006B0B4D">
          <w:pPr>
            <w:pStyle w:val="Sommario1"/>
            <w:tabs>
              <w:tab w:val="right" w:leader="dot" w:pos="9628"/>
            </w:tabs>
            <w:rPr>
              <w:rFonts w:eastAsiaTheme="minorEastAsia"/>
              <w:noProof/>
              <w:lang w:eastAsia="it-IT"/>
            </w:rPr>
          </w:pPr>
          <w:hyperlink w:anchor="_Toc442173205" w:history="1">
            <w:r w:rsidR="00A350A4" w:rsidRPr="00DD25A9">
              <w:rPr>
                <w:rStyle w:val="Collegamentoipertestuale"/>
                <w:noProof/>
              </w:rPr>
              <w:t>Classificazione</w:t>
            </w:r>
            <w:r w:rsidR="00A350A4">
              <w:rPr>
                <w:noProof/>
                <w:webHidden/>
              </w:rPr>
              <w:tab/>
            </w:r>
            <w:r>
              <w:rPr>
                <w:noProof/>
                <w:webHidden/>
              </w:rPr>
              <w:fldChar w:fldCharType="begin"/>
            </w:r>
            <w:r w:rsidR="00A350A4">
              <w:rPr>
                <w:noProof/>
                <w:webHidden/>
              </w:rPr>
              <w:instrText xml:space="preserve"> PAGEREF _Toc442173205 \h </w:instrText>
            </w:r>
            <w:r>
              <w:rPr>
                <w:noProof/>
                <w:webHidden/>
              </w:rPr>
            </w:r>
            <w:r>
              <w:rPr>
                <w:noProof/>
                <w:webHidden/>
              </w:rPr>
              <w:fldChar w:fldCharType="separate"/>
            </w:r>
            <w:r w:rsidR="00A350A4">
              <w:rPr>
                <w:noProof/>
                <w:webHidden/>
              </w:rPr>
              <w:t>3</w:t>
            </w:r>
            <w:r>
              <w:rPr>
                <w:noProof/>
                <w:webHidden/>
              </w:rPr>
              <w:fldChar w:fldCharType="end"/>
            </w:r>
          </w:hyperlink>
        </w:p>
        <w:p w:rsidR="00A350A4" w:rsidRDefault="006B0B4D">
          <w:pPr>
            <w:pStyle w:val="Sommario1"/>
            <w:tabs>
              <w:tab w:val="right" w:leader="dot" w:pos="9628"/>
            </w:tabs>
            <w:rPr>
              <w:rFonts w:eastAsiaTheme="minorEastAsia"/>
              <w:noProof/>
              <w:lang w:eastAsia="it-IT"/>
            </w:rPr>
          </w:pPr>
          <w:hyperlink w:anchor="_Toc442173206" w:history="1">
            <w:r w:rsidR="00A350A4" w:rsidRPr="00DD25A9">
              <w:rPr>
                <w:rStyle w:val="Collegamentoipertestuale"/>
                <w:noProof/>
              </w:rPr>
              <w:t>Architetture di rete</w:t>
            </w:r>
            <w:r w:rsidR="00A350A4">
              <w:rPr>
                <w:noProof/>
                <w:webHidden/>
              </w:rPr>
              <w:tab/>
            </w:r>
            <w:r>
              <w:rPr>
                <w:noProof/>
                <w:webHidden/>
              </w:rPr>
              <w:fldChar w:fldCharType="begin"/>
            </w:r>
            <w:r w:rsidR="00A350A4">
              <w:rPr>
                <w:noProof/>
                <w:webHidden/>
              </w:rPr>
              <w:instrText xml:space="preserve"> PAGEREF _Toc442173206 \h </w:instrText>
            </w:r>
            <w:r>
              <w:rPr>
                <w:noProof/>
                <w:webHidden/>
              </w:rPr>
            </w:r>
            <w:r>
              <w:rPr>
                <w:noProof/>
                <w:webHidden/>
              </w:rPr>
              <w:fldChar w:fldCharType="separate"/>
            </w:r>
            <w:r w:rsidR="00A350A4">
              <w:rPr>
                <w:noProof/>
                <w:webHidden/>
              </w:rPr>
              <w:t>5</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07" w:history="1">
            <w:r w:rsidR="00A350A4" w:rsidRPr="00DD25A9">
              <w:rPr>
                <w:rStyle w:val="Collegamentoipertestuale"/>
                <w:noProof/>
              </w:rPr>
              <w:t>Client/Server</w:t>
            </w:r>
            <w:r w:rsidR="00A350A4">
              <w:rPr>
                <w:noProof/>
                <w:webHidden/>
              </w:rPr>
              <w:tab/>
            </w:r>
            <w:r>
              <w:rPr>
                <w:noProof/>
                <w:webHidden/>
              </w:rPr>
              <w:fldChar w:fldCharType="begin"/>
            </w:r>
            <w:r w:rsidR="00A350A4">
              <w:rPr>
                <w:noProof/>
                <w:webHidden/>
              </w:rPr>
              <w:instrText xml:space="preserve"> PAGEREF _Toc442173207 \h </w:instrText>
            </w:r>
            <w:r>
              <w:rPr>
                <w:noProof/>
                <w:webHidden/>
              </w:rPr>
            </w:r>
            <w:r>
              <w:rPr>
                <w:noProof/>
                <w:webHidden/>
              </w:rPr>
              <w:fldChar w:fldCharType="separate"/>
            </w:r>
            <w:r w:rsidR="00A350A4">
              <w:rPr>
                <w:noProof/>
                <w:webHidden/>
              </w:rPr>
              <w:t>5</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08" w:history="1">
            <w:r w:rsidR="00A350A4" w:rsidRPr="00DD25A9">
              <w:rPr>
                <w:rStyle w:val="Collegamentoipertestuale"/>
                <w:noProof/>
              </w:rPr>
              <w:t>Client</w:t>
            </w:r>
            <w:r w:rsidR="00A350A4">
              <w:rPr>
                <w:noProof/>
                <w:webHidden/>
              </w:rPr>
              <w:tab/>
            </w:r>
            <w:r>
              <w:rPr>
                <w:noProof/>
                <w:webHidden/>
              </w:rPr>
              <w:fldChar w:fldCharType="begin"/>
            </w:r>
            <w:r w:rsidR="00A350A4">
              <w:rPr>
                <w:noProof/>
                <w:webHidden/>
              </w:rPr>
              <w:instrText xml:space="preserve"> PAGEREF _Toc442173208 \h </w:instrText>
            </w:r>
            <w:r>
              <w:rPr>
                <w:noProof/>
                <w:webHidden/>
              </w:rPr>
            </w:r>
            <w:r>
              <w:rPr>
                <w:noProof/>
                <w:webHidden/>
              </w:rPr>
              <w:fldChar w:fldCharType="separate"/>
            </w:r>
            <w:r w:rsidR="00A350A4">
              <w:rPr>
                <w:noProof/>
                <w:webHidden/>
              </w:rPr>
              <w:t>6</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09" w:history="1">
            <w:r w:rsidR="00A350A4" w:rsidRPr="00DD25A9">
              <w:rPr>
                <w:rStyle w:val="Collegamentoipertestuale"/>
                <w:noProof/>
              </w:rPr>
              <w:t>Server</w:t>
            </w:r>
            <w:r w:rsidR="00A350A4">
              <w:rPr>
                <w:noProof/>
                <w:webHidden/>
              </w:rPr>
              <w:tab/>
            </w:r>
            <w:r>
              <w:rPr>
                <w:noProof/>
                <w:webHidden/>
              </w:rPr>
              <w:fldChar w:fldCharType="begin"/>
            </w:r>
            <w:r w:rsidR="00A350A4">
              <w:rPr>
                <w:noProof/>
                <w:webHidden/>
              </w:rPr>
              <w:instrText xml:space="preserve"> PAGEREF _Toc442173209 \h </w:instrText>
            </w:r>
            <w:r>
              <w:rPr>
                <w:noProof/>
                <w:webHidden/>
              </w:rPr>
            </w:r>
            <w:r>
              <w:rPr>
                <w:noProof/>
                <w:webHidden/>
              </w:rPr>
              <w:fldChar w:fldCharType="separate"/>
            </w:r>
            <w:r w:rsidR="00A350A4">
              <w:rPr>
                <w:noProof/>
                <w:webHidden/>
              </w:rPr>
              <w:t>6</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10" w:history="1">
            <w:r w:rsidR="00A350A4" w:rsidRPr="00DD25A9">
              <w:rPr>
                <w:rStyle w:val="Collegamentoipertestuale"/>
                <w:noProof/>
              </w:rPr>
              <w:t>Come funziona una rete client/server</w:t>
            </w:r>
            <w:r w:rsidR="00A350A4">
              <w:rPr>
                <w:noProof/>
                <w:webHidden/>
              </w:rPr>
              <w:tab/>
            </w:r>
            <w:r>
              <w:rPr>
                <w:noProof/>
                <w:webHidden/>
              </w:rPr>
              <w:fldChar w:fldCharType="begin"/>
            </w:r>
            <w:r w:rsidR="00A350A4">
              <w:rPr>
                <w:noProof/>
                <w:webHidden/>
              </w:rPr>
              <w:instrText xml:space="preserve"> PAGEREF _Toc442173210 \h </w:instrText>
            </w:r>
            <w:r>
              <w:rPr>
                <w:noProof/>
                <w:webHidden/>
              </w:rPr>
            </w:r>
            <w:r>
              <w:rPr>
                <w:noProof/>
                <w:webHidden/>
              </w:rPr>
              <w:fldChar w:fldCharType="separate"/>
            </w:r>
            <w:r w:rsidR="00A350A4">
              <w:rPr>
                <w:noProof/>
                <w:webHidden/>
              </w:rPr>
              <w:t>6</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11" w:history="1">
            <w:r w:rsidR="00A350A4" w:rsidRPr="00DD25A9">
              <w:rPr>
                <w:rStyle w:val="Collegamentoipertestuale"/>
                <w:noProof/>
              </w:rPr>
              <w:t>Come comunicano client e server</w:t>
            </w:r>
            <w:r w:rsidR="00A350A4">
              <w:rPr>
                <w:noProof/>
                <w:webHidden/>
              </w:rPr>
              <w:tab/>
            </w:r>
            <w:r>
              <w:rPr>
                <w:noProof/>
                <w:webHidden/>
              </w:rPr>
              <w:fldChar w:fldCharType="begin"/>
            </w:r>
            <w:r w:rsidR="00A350A4">
              <w:rPr>
                <w:noProof/>
                <w:webHidden/>
              </w:rPr>
              <w:instrText xml:space="preserve"> PAGEREF _Toc442173211 \h </w:instrText>
            </w:r>
            <w:r>
              <w:rPr>
                <w:noProof/>
                <w:webHidden/>
              </w:rPr>
            </w:r>
            <w:r>
              <w:rPr>
                <w:noProof/>
                <w:webHidden/>
              </w:rPr>
              <w:fldChar w:fldCharType="separate"/>
            </w:r>
            <w:r w:rsidR="00A350A4">
              <w:rPr>
                <w:noProof/>
                <w:webHidden/>
              </w:rPr>
              <w:t>7</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12" w:history="1">
            <w:r w:rsidR="00A350A4" w:rsidRPr="00DD25A9">
              <w:rPr>
                <w:rStyle w:val="Collegamentoipertestuale"/>
                <w:noProof/>
              </w:rPr>
              <w:t>Esempi di sistemi client/server:</w:t>
            </w:r>
            <w:r w:rsidR="00A350A4">
              <w:rPr>
                <w:noProof/>
                <w:webHidden/>
              </w:rPr>
              <w:tab/>
            </w:r>
            <w:r>
              <w:rPr>
                <w:noProof/>
                <w:webHidden/>
              </w:rPr>
              <w:fldChar w:fldCharType="begin"/>
            </w:r>
            <w:r w:rsidR="00A350A4">
              <w:rPr>
                <w:noProof/>
                <w:webHidden/>
              </w:rPr>
              <w:instrText xml:space="preserve"> PAGEREF _Toc442173212 \h </w:instrText>
            </w:r>
            <w:r>
              <w:rPr>
                <w:noProof/>
                <w:webHidden/>
              </w:rPr>
            </w:r>
            <w:r>
              <w:rPr>
                <w:noProof/>
                <w:webHidden/>
              </w:rPr>
              <w:fldChar w:fldCharType="separate"/>
            </w:r>
            <w:r w:rsidR="00A350A4">
              <w:rPr>
                <w:noProof/>
                <w:webHidden/>
              </w:rPr>
              <w:t>7</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13" w:history="1">
            <w:r w:rsidR="00A350A4" w:rsidRPr="00DD25A9">
              <w:rPr>
                <w:rStyle w:val="Collegamentoipertestuale"/>
                <w:noProof/>
              </w:rPr>
              <w:t>Peer to Peer</w:t>
            </w:r>
            <w:r w:rsidR="00A350A4">
              <w:rPr>
                <w:noProof/>
                <w:webHidden/>
              </w:rPr>
              <w:tab/>
            </w:r>
            <w:r>
              <w:rPr>
                <w:noProof/>
                <w:webHidden/>
              </w:rPr>
              <w:fldChar w:fldCharType="begin"/>
            </w:r>
            <w:r w:rsidR="00A350A4">
              <w:rPr>
                <w:noProof/>
                <w:webHidden/>
              </w:rPr>
              <w:instrText xml:space="preserve"> PAGEREF _Toc442173213 \h </w:instrText>
            </w:r>
            <w:r>
              <w:rPr>
                <w:noProof/>
                <w:webHidden/>
              </w:rPr>
            </w:r>
            <w:r>
              <w:rPr>
                <w:noProof/>
                <w:webHidden/>
              </w:rPr>
              <w:fldChar w:fldCharType="separate"/>
            </w:r>
            <w:r w:rsidR="00A350A4">
              <w:rPr>
                <w:noProof/>
                <w:webHidden/>
              </w:rPr>
              <w:t>8</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14" w:history="1">
            <w:r w:rsidR="00A350A4" w:rsidRPr="00DD25A9">
              <w:rPr>
                <w:rStyle w:val="Collegamentoipertestuale"/>
                <w:noProof/>
              </w:rPr>
              <w:t>Come funziona un’architettura p2p</w:t>
            </w:r>
            <w:r w:rsidR="00A350A4">
              <w:rPr>
                <w:noProof/>
                <w:webHidden/>
              </w:rPr>
              <w:tab/>
            </w:r>
            <w:r>
              <w:rPr>
                <w:noProof/>
                <w:webHidden/>
              </w:rPr>
              <w:fldChar w:fldCharType="begin"/>
            </w:r>
            <w:r w:rsidR="00A350A4">
              <w:rPr>
                <w:noProof/>
                <w:webHidden/>
              </w:rPr>
              <w:instrText xml:space="preserve"> PAGEREF _Toc442173214 \h </w:instrText>
            </w:r>
            <w:r>
              <w:rPr>
                <w:noProof/>
                <w:webHidden/>
              </w:rPr>
            </w:r>
            <w:r>
              <w:rPr>
                <w:noProof/>
                <w:webHidden/>
              </w:rPr>
              <w:fldChar w:fldCharType="separate"/>
            </w:r>
            <w:r w:rsidR="00A350A4">
              <w:rPr>
                <w:noProof/>
                <w:webHidden/>
              </w:rPr>
              <w:t>8</w:t>
            </w:r>
            <w:r>
              <w:rPr>
                <w:noProof/>
                <w:webHidden/>
              </w:rPr>
              <w:fldChar w:fldCharType="end"/>
            </w:r>
          </w:hyperlink>
        </w:p>
        <w:p w:rsidR="00A350A4" w:rsidRDefault="006B0B4D">
          <w:pPr>
            <w:pStyle w:val="Sommario1"/>
            <w:tabs>
              <w:tab w:val="right" w:leader="dot" w:pos="9628"/>
            </w:tabs>
            <w:rPr>
              <w:rFonts w:eastAsiaTheme="minorEastAsia"/>
              <w:noProof/>
              <w:lang w:eastAsia="it-IT"/>
            </w:rPr>
          </w:pPr>
          <w:hyperlink w:anchor="_Toc442173215" w:history="1">
            <w:r w:rsidR="00A350A4" w:rsidRPr="00DD25A9">
              <w:rPr>
                <w:rStyle w:val="Collegamentoipertestuale"/>
                <w:noProof/>
              </w:rPr>
              <w:t>Internet</w:t>
            </w:r>
            <w:r w:rsidR="00A350A4">
              <w:rPr>
                <w:noProof/>
                <w:webHidden/>
              </w:rPr>
              <w:tab/>
            </w:r>
            <w:r>
              <w:rPr>
                <w:noProof/>
                <w:webHidden/>
              </w:rPr>
              <w:fldChar w:fldCharType="begin"/>
            </w:r>
            <w:r w:rsidR="00A350A4">
              <w:rPr>
                <w:noProof/>
                <w:webHidden/>
              </w:rPr>
              <w:instrText xml:space="preserve"> PAGEREF _Toc442173215 \h </w:instrText>
            </w:r>
            <w:r>
              <w:rPr>
                <w:noProof/>
                <w:webHidden/>
              </w:rPr>
            </w:r>
            <w:r>
              <w:rPr>
                <w:noProof/>
                <w:webHidden/>
              </w:rPr>
              <w:fldChar w:fldCharType="separate"/>
            </w:r>
            <w:r w:rsidR="00A350A4">
              <w:rPr>
                <w:noProof/>
                <w:webHidden/>
              </w:rPr>
              <w:t>8</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16" w:history="1">
            <w:r w:rsidR="00A350A4" w:rsidRPr="00DD25A9">
              <w:rPr>
                <w:rStyle w:val="Collegamentoipertestuale"/>
                <w:noProof/>
              </w:rPr>
              <w:t>La storia di Internet</w:t>
            </w:r>
            <w:r w:rsidR="00A350A4">
              <w:rPr>
                <w:noProof/>
                <w:webHidden/>
              </w:rPr>
              <w:tab/>
            </w:r>
            <w:r>
              <w:rPr>
                <w:noProof/>
                <w:webHidden/>
              </w:rPr>
              <w:fldChar w:fldCharType="begin"/>
            </w:r>
            <w:r w:rsidR="00A350A4">
              <w:rPr>
                <w:noProof/>
                <w:webHidden/>
              </w:rPr>
              <w:instrText xml:space="preserve"> PAGEREF _Toc442173216 \h </w:instrText>
            </w:r>
            <w:r>
              <w:rPr>
                <w:noProof/>
                <w:webHidden/>
              </w:rPr>
            </w:r>
            <w:r>
              <w:rPr>
                <w:noProof/>
                <w:webHidden/>
              </w:rPr>
              <w:fldChar w:fldCharType="separate"/>
            </w:r>
            <w:r w:rsidR="00A350A4">
              <w:rPr>
                <w:noProof/>
                <w:webHidden/>
              </w:rPr>
              <w:t>8</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17" w:history="1">
            <w:r w:rsidR="00A350A4" w:rsidRPr="00DD25A9">
              <w:rPr>
                <w:rStyle w:val="Collegamentoipertestuale"/>
                <w:noProof/>
              </w:rPr>
              <w:t>I servizi Internet</w:t>
            </w:r>
            <w:r w:rsidR="00A350A4">
              <w:rPr>
                <w:noProof/>
                <w:webHidden/>
              </w:rPr>
              <w:tab/>
            </w:r>
            <w:r>
              <w:rPr>
                <w:noProof/>
                <w:webHidden/>
              </w:rPr>
              <w:fldChar w:fldCharType="begin"/>
            </w:r>
            <w:r w:rsidR="00A350A4">
              <w:rPr>
                <w:noProof/>
                <w:webHidden/>
              </w:rPr>
              <w:instrText xml:space="preserve"> PAGEREF _Toc442173217 \h </w:instrText>
            </w:r>
            <w:r>
              <w:rPr>
                <w:noProof/>
                <w:webHidden/>
              </w:rPr>
            </w:r>
            <w:r>
              <w:rPr>
                <w:noProof/>
                <w:webHidden/>
              </w:rPr>
              <w:fldChar w:fldCharType="separate"/>
            </w:r>
            <w:r w:rsidR="00A350A4">
              <w:rPr>
                <w:noProof/>
                <w:webHidden/>
              </w:rPr>
              <w:t>9</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18" w:history="1">
            <w:r w:rsidR="00A350A4" w:rsidRPr="00DD25A9">
              <w:rPr>
                <w:rStyle w:val="Collegamentoipertestuale"/>
                <w:noProof/>
              </w:rPr>
              <w:t>Extranet</w:t>
            </w:r>
            <w:r w:rsidR="00A350A4">
              <w:rPr>
                <w:noProof/>
                <w:webHidden/>
              </w:rPr>
              <w:tab/>
            </w:r>
            <w:r>
              <w:rPr>
                <w:noProof/>
                <w:webHidden/>
              </w:rPr>
              <w:fldChar w:fldCharType="begin"/>
            </w:r>
            <w:r w:rsidR="00A350A4">
              <w:rPr>
                <w:noProof/>
                <w:webHidden/>
              </w:rPr>
              <w:instrText xml:space="preserve"> PAGEREF _Toc442173218 \h </w:instrText>
            </w:r>
            <w:r>
              <w:rPr>
                <w:noProof/>
                <w:webHidden/>
              </w:rPr>
            </w:r>
            <w:r>
              <w:rPr>
                <w:noProof/>
                <w:webHidden/>
              </w:rPr>
              <w:fldChar w:fldCharType="separate"/>
            </w:r>
            <w:r w:rsidR="00A350A4">
              <w:rPr>
                <w:noProof/>
                <w:webHidden/>
              </w:rPr>
              <w:t>9</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19" w:history="1">
            <w:r w:rsidR="00A350A4" w:rsidRPr="00DD25A9">
              <w:rPr>
                <w:rStyle w:val="Collegamentoipertestuale"/>
                <w:noProof/>
              </w:rPr>
              <w:t>IP</w:t>
            </w:r>
            <w:r w:rsidR="00A350A4">
              <w:rPr>
                <w:noProof/>
                <w:webHidden/>
              </w:rPr>
              <w:tab/>
            </w:r>
            <w:r>
              <w:rPr>
                <w:noProof/>
                <w:webHidden/>
              </w:rPr>
              <w:fldChar w:fldCharType="begin"/>
            </w:r>
            <w:r w:rsidR="00A350A4">
              <w:rPr>
                <w:noProof/>
                <w:webHidden/>
              </w:rPr>
              <w:instrText xml:space="preserve"> PAGEREF _Toc442173219 \h </w:instrText>
            </w:r>
            <w:r>
              <w:rPr>
                <w:noProof/>
                <w:webHidden/>
              </w:rPr>
            </w:r>
            <w:r>
              <w:rPr>
                <w:noProof/>
                <w:webHidden/>
              </w:rPr>
              <w:fldChar w:fldCharType="separate"/>
            </w:r>
            <w:r w:rsidR="00A350A4">
              <w:rPr>
                <w:noProof/>
                <w:webHidden/>
              </w:rPr>
              <w:t>9</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20" w:history="1">
            <w:r w:rsidR="00A350A4" w:rsidRPr="00DD25A9">
              <w:rPr>
                <w:rStyle w:val="Collegamentoipertestuale"/>
                <w:noProof/>
              </w:rPr>
              <w:t>IPv4</w:t>
            </w:r>
            <w:r w:rsidR="00A350A4">
              <w:rPr>
                <w:noProof/>
                <w:webHidden/>
              </w:rPr>
              <w:tab/>
            </w:r>
            <w:r>
              <w:rPr>
                <w:noProof/>
                <w:webHidden/>
              </w:rPr>
              <w:fldChar w:fldCharType="begin"/>
            </w:r>
            <w:r w:rsidR="00A350A4">
              <w:rPr>
                <w:noProof/>
                <w:webHidden/>
              </w:rPr>
              <w:instrText xml:space="preserve"> PAGEREF _Toc442173220 \h </w:instrText>
            </w:r>
            <w:r>
              <w:rPr>
                <w:noProof/>
                <w:webHidden/>
              </w:rPr>
            </w:r>
            <w:r>
              <w:rPr>
                <w:noProof/>
                <w:webHidden/>
              </w:rPr>
              <w:fldChar w:fldCharType="separate"/>
            </w:r>
            <w:r w:rsidR="00A350A4">
              <w:rPr>
                <w:noProof/>
                <w:webHidden/>
              </w:rPr>
              <w:t>9</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21" w:history="1">
            <w:r w:rsidR="00A350A4" w:rsidRPr="00DD25A9">
              <w:rPr>
                <w:rStyle w:val="Collegamentoipertestuale"/>
                <w:noProof/>
              </w:rPr>
              <w:t>IPv6</w:t>
            </w:r>
            <w:r w:rsidR="00A350A4">
              <w:rPr>
                <w:noProof/>
                <w:webHidden/>
              </w:rPr>
              <w:tab/>
            </w:r>
            <w:r>
              <w:rPr>
                <w:noProof/>
                <w:webHidden/>
              </w:rPr>
              <w:fldChar w:fldCharType="begin"/>
            </w:r>
            <w:r w:rsidR="00A350A4">
              <w:rPr>
                <w:noProof/>
                <w:webHidden/>
              </w:rPr>
              <w:instrText xml:space="preserve"> PAGEREF _Toc442173221 \h </w:instrText>
            </w:r>
            <w:r>
              <w:rPr>
                <w:noProof/>
                <w:webHidden/>
              </w:rPr>
            </w:r>
            <w:r>
              <w:rPr>
                <w:noProof/>
                <w:webHidden/>
              </w:rPr>
              <w:fldChar w:fldCharType="separate"/>
            </w:r>
            <w:r w:rsidR="00A350A4">
              <w:rPr>
                <w:noProof/>
                <w:webHidden/>
              </w:rPr>
              <w:t>10</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22" w:history="1">
            <w:r w:rsidR="00A350A4" w:rsidRPr="00DD25A9">
              <w:rPr>
                <w:rStyle w:val="Collegamentoipertestuale"/>
                <w:noProof/>
              </w:rPr>
              <w:t>URL</w:t>
            </w:r>
            <w:r w:rsidR="00A350A4">
              <w:rPr>
                <w:noProof/>
                <w:webHidden/>
              </w:rPr>
              <w:tab/>
            </w:r>
            <w:r>
              <w:rPr>
                <w:noProof/>
                <w:webHidden/>
              </w:rPr>
              <w:fldChar w:fldCharType="begin"/>
            </w:r>
            <w:r w:rsidR="00A350A4">
              <w:rPr>
                <w:noProof/>
                <w:webHidden/>
              </w:rPr>
              <w:instrText xml:space="preserve"> PAGEREF _Toc442173222 \h </w:instrText>
            </w:r>
            <w:r>
              <w:rPr>
                <w:noProof/>
                <w:webHidden/>
              </w:rPr>
            </w:r>
            <w:r>
              <w:rPr>
                <w:noProof/>
                <w:webHidden/>
              </w:rPr>
              <w:fldChar w:fldCharType="separate"/>
            </w:r>
            <w:r w:rsidR="00A350A4">
              <w:rPr>
                <w:noProof/>
                <w:webHidden/>
              </w:rPr>
              <w:t>10</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23" w:history="1">
            <w:r w:rsidR="00A350A4" w:rsidRPr="00DD25A9">
              <w:rPr>
                <w:rStyle w:val="Collegamentoipertestuale"/>
                <w:noProof/>
              </w:rPr>
              <w:t>I nomi di dominio</w:t>
            </w:r>
            <w:r w:rsidR="00A350A4">
              <w:rPr>
                <w:noProof/>
                <w:webHidden/>
              </w:rPr>
              <w:tab/>
            </w:r>
            <w:r>
              <w:rPr>
                <w:noProof/>
                <w:webHidden/>
              </w:rPr>
              <w:fldChar w:fldCharType="begin"/>
            </w:r>
            <w:r w:rsidR="00A350A4">
              <w:rPr>
                <w:noProof/>
                <w:webHidden/>
              </w:rPr>
              <w:instrText xml:space="preserve"> PAGEREF _Toc442173223 \h </w:instrText>
            </w:r>
            <w:r>
              <w:rPr>
                <w:noProof/>
                <w:webHidden/>
              </w:rPr>
            </w:r>
            <w:r>
              <w:rPr>
                <w:noProof/>
                <w:webHidden/>
              </w:rPr>
              <w:fldChar w:fldCharType="separate"/>
            </w:r>
            <w:r w:rsidR="00A350A4">
              <w:rPr>
                <w:noProof/>
                <w:webHidden/>
              </w:rPr>
              <w:t>10</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24" w:history="1">
            <w:r w:rsidR="00A350A4" w:rsidRPr="00DD25A9">
              <w:rPr>
                <w:rStyle w:val="Collegamentoipertestuale"/>
                <w:noProof/>
              </w:rPr>
              <w:t>Il www</w:t>
            </w:r>
            <w:r w:rsidR="00A350A4">
              <w:rPr>
                <w:noProof/>
                <w:webHidden/>
              </w:rPr>
              <w:tab/>
            </w:r>
            <w:r>
              <w:rPr>
                <w:noProof/>
                <w:webHidden/>
              </w:rPr>
              <w:fldChar w:fldCharType="begin"/>
            </w:r>
            <w:r w:rsidR="00A350A4">
              <w:rPr>
                <w:noProof/>
                <w:webHidden/>
              </w:rPr>
              <w:instrText xml:space="preserve"> PAGEREF _Toc442173224 \h </w:instrText>
            </w:r>
            <w:r>
              <w:rPr>
                <w:noProof/>
                <w:webHidden/>
              </w:rPr>
            </w:r>
            <w:r>
              <w:rPr>
                <w:noProof/>
                <w:webHidden/>
              </w:rPr>
              <w:fldChar w:fldCharType="separate"/>
            </w:r>
            <w:r w:rsidR="00A350A4">
              <w:rPr>
                <w:noProof/>
                <w:webHidden/>
              </w:rPr>
              <w:t>11</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25" w:history="1">
            <w:r w:rsidR="00A350A4" w:rsidRPr="00DD25A9">
              <w:rPr>
                <w:rStyle w:val="Collegamentoipertestuale"/>
                <w:noProof/>
              </w:rPr>
              <w:t>Utilizzare la rete</w:t>
            </w:r>
            <w:r w:rsidR="00A350A4">
              <w:rPr>
                <w:noProof/>
                <w:webHidden/>
              </w:rPr>
              <w:tab/>
            </w:r>
            <w:r>
              <w:rPr>
                <w:noProof/>
                <w:webHidden/>
              </w:rPr>
              <w:fldChar w:fldCharType="begin"/>
            </w:r>
            <w:r w:rsidR="00A350A4">
              <w:rPr>
                <w:noProof/>
                <w:webHidden/>
              </w:rPr>
              <w:instrText xml:space="preserve"> PAGEREF _Toc442173225 \h </w:instrText>
            </w:r>
            <w:r>
              <w:rPr>
                <w:noProof/>
                <w:webHidden/>
              </w:rPr>
            </w:r>
            <w:r>
              <w:rPr>
                <w:noProof/>
                <w:webHidden/>
              </w:rPr>
              <w:fldChar w:fldCharType="separate"/>
            </w:r>
            <w:r w:rsidR="00A350A4">
              <w:rPr>
                <w:noProof/>
                <w:webHidden/>
              </w:rPr>
              <w:t>11</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26" w:history="1">
            <w:r w:rsidR="00A350A4" w:rsidRPr="00DD25A9">
              <w:rPr>
                <w:rStyle w:val="Collegamentoipertestuale"/>
                <w:noProof/>
              </w:rPr>
              <w:t>Il Modem</w:t>
            </w:r>
            <w:r w:rsidR="00A350A4">
              <w:rPr>
                <w:noProof/>
                <w:webHidden/>
              </w:rPr>
              <w:tab/>
            </w:r>
            <w:r>
              <w:rPr>
                <w:noProof/>
                <w:webHidden/>
              </w:rPr>
              <w:fldChar w:fldCharType="begin"/>
            </w:r>
            <w:r w:rsidR="00A350A4">
              <w:rPr>
                <w:noProof/>
                <w:webHidden/>
              </w:rPr>
              <w:instrText xml:space="preserve"> PAGEREF _Toc442173226 \h </w:instrText>
            </w:r>
            <w:r>
              <w:rPr>
                <w:noProof/>
                <w:webHidden/>
              </w:rPr>
            </w:r>
            <w:r>
              <w:rPr>
                <w:noProof/>
                <w:webHidden/>
              </w:rPr>
              <w:fldChar w:fldCharType="separate"/>
            </w:r>
            <w:r w:rsidR="00A350A4">
              <w:rPr>
                <w:noProof/>
                <w:webHidden/>
              </w:rPr>
              <w:t>11</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27" w:history="1">
            <w:r w:rsidR="00A350A4" w:rsidRPr="00DD25A9">
              <w:rPr>
                <w:rStyle w:val="Collegamentoipertestuale"/>
                <w:noProof/>
              </w:rPr>
              <w:t>I browser</w:t>
            </w:r>
            <w:r w:rsidR="00A350A4">
              <w:rPr>
                <w:noProof/>
                <w:webHidden/>
              </w:rPr>
              <w:tab/>
            </w:r>
            <w:r>
              <w:rPr>
                <w:noProof/>
                <w:webHidden/>
              </w:rPr>
              <w:fldChar w:fldCharType="begin"/>
            </w:r>
            <w:r w:rsidR="00A350A4">
              <w:rPr>
                <w:noProof/>
                <w:webHidden/>
              </w:rPr>
              <w:instrText xml:space="preserve"> PAGEREF _Toc442173227 \h </w:instrText>
            </w:r>
            <w:r>
              <w:rPr>
                <w:noProof/>
                <w:webHidden/>
              </w:rPr>
            </w:r>
            <w:r>
              <w:rPr>
                <w:noProof/>
                <w:webHidden/>
              </w:rPr>
              <w:fldChar w:fldCharType="separate"/>
            </w:r>
            <w:r w:rsidR="00A350A4">
              <w:rPr>
                <w:noProof/>
                <w:webHidden/>
              </w:rPr>
              <w:t>12</w:t>
            </w:r>
            <w:r>
              <w:rPr>
                <w:noProof/>
                <w:webHidden/>
              </w:rPr>
              <w:fldChar w:fldCharType="end"/>
            </w:r>
          </w:hyperlink>
        </w:p>
        <w:p w:rsidR="00A350A4" w:rsidRDefault="006B0B4D">
          <w:pPr>
            <w:pStyle w:val="Sommario3"/>
            <w:tabs>
              <w:tab w:val="right" w:leader="dot" w:pos="9628"/>
            </w:tabs>
            <w:rPr>
              <w:rFonts w:eastAsiaTheme="minorEastAsia"/>
              <w:noProof/>
              <w:lang w:eastAsia="it-IT"/>
            </w:rPr>
          </w:pPr>
          <w:hyperlink w:anchor="_Toc442173228" w:history="1">
            <w:r w:rsidR="00A350A4" w:rsidRPr="00DD25A9">
              <w:rPr>
                <w:rStyle w:val="Collegamentoipertestuale"/>
                <w:noProof/>
              </w:rPr>
              <w:t>I motori di ricerca</w:t>
            </w:r>
            <w:r w:rsidR="00A350A4">
              <w:rPr>
                <w:noProof/>
                <w:webHidden/>
              </w:rPr>
              <w:tab/>
            </w:r>
            <w:r>
              <w:rPr>
                <w:noProof/>
                <w:webHidden/>
              </w:rPr>
              <w:fldChar w:fldCharType="begin"/>
            </w:r>
            <w:r w:rsidR="00A350A4">
              <w:rPr>
                <w:noProof/>
                <w:webHidden/>
              </w:rPr>
              <w:instrText xml:space="preserve"> PAGEREF _Toc442173228 \h </w:instrText>
            </w:r>
            <w:r>
              <w:rPr>
                <w:noProof/>
                <w:webHidden/>
              </w:rPr>
            </w:r>
            <w:r>
              <w:rPr>
                <w:noProof/>
                <w:webHidden/>
              </w:rPr>
              <w:fldChar w:fldCharType="separate"/>
            </w:r>
            <w:r w:rsidR="00A350A4">
              <w:rPr>
                <w:noProof/>
                <w:webHidden/>
              </w:rPr>
              <w:t>13</w:t>
            </w:r>
            <w:r>
              <w:rPr>
                <w:noProof/>
                <w:webHidden/>
              </w:rPr>
              <w:fldChar w:fldCharType="end"/>
            </w:r>
          </w:hyperlink>
        </w:p>
        <w:p w:rsidR="00A350A4" w:rsidRDefault="006B0B4D">
          <w:pPr>
            <w:pStyle w:val="Sommario1"/>
            <w:tabs>
              <w:tab w:val="right" w:leader="dot" w:pos="9628"/>
            </w:tabs>
            <w:rPr>
              <w:rFonts w:eastAsiaTheme="minorEastAsia"/>
              <w:noProof/>
              <w:lang w:eastAsia="it-IT"/>
            </w:rPr>
          </w:pPr>
          <w:hyperlink w:anchor="_Toc442173229" w:history="1">
            <w:r w:rsidR="00A350A4" w:rsidRPr="00DD25A9">
              <w:rPr>
                <w:rStyle w:val="Collegamentoipertestuale"/>
                <w:noProof/>
              </w:rPr>
              <w:t>Il dns</w:t>
            </w:r>
            <w:r w:rsidR="00A350A4">
              <w:rPr>
                <w:noProof/>
                <w:webHidden/>
              </w:rPr>
              <w:tab/>
            </w:r>
            <w:r>
              <w:rPr>
                <w:noProof/>
                <w:webHidden/>
              </w:rPr>
              <w:fldChar w:fldCharType="begin"/>
            </w:r>
            <w:r w:rsidR="00A350A4">
              <w:rPr>
                <w:noProof/>
                <w:webHidden/>
              </w:rPr>
              <w:instrText xml:space="preserve"> PAGEREF _Toc442173229 \h </w:instrText>
            </w:r>
            <w:r>
              <w:rPr>
                <w:noProof/>
                <w:webHidden/>
              </w:rPr>
            </w:r>
            <w:r>
              <w:rPr>
                <w:noProof/>
                <w:webHidden/>
              </w:rPr>
              <w:fldChar w:fldCharType="separate"/>
            </w:r>
            <w:r w:rsidR="00A350A4">
              <w:rPr>
                <w:noProof/>
                <w:webHidden/>
              </w:rPr>
              <w:t>14</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30" w:history="1">
            <w:r w:rsidR="00A350A4" w:rsidRPr="00DD25A9">
              <w:rPr>
                <w:rStyle w:val="Collegamentoipertestuale"/>
                <w:noProof/>
              </w:rPr>
              <w:t>Com’è fatto</w:t>
            </w:r>
            <w:r w:rsidR="00A350A4">
              <w:rPr>
                <w:noProof/>
                <w:webHidden/>
              </w:rPr>
              <w:tab/>
            </w:r>
            <w:r>
              <w:rPr>
                <w:noProof/>
                <w:webHidden/>
              </w:rPr>
              <w:fldChar w:fldCharType="begin"/>
            </w:r>
            <w:r w:rsidR="00A350A4">
              <w:rPr>
                <w:noProof/>
                <w:webHidden/>
              </w:rPr>
              <w:instrText xml:space="preserve"> PAGEREF _Toc442173230 \h </w:instrText>
            </w:r>
            <w:r>
              <w:rPr>
                <w:noProof/>
                <w:webHidden/>
              </w:rPr>
            </w:r>
            <w:r>
              <w:rPr>
                <w:noProof/>
                <w:webHidden/>
              </w:rPr>
              <w:fldChar w:fldCharType="separate"/>
            </w:r>
            <w:r w:rsidR="00A350A4">
              <w:rPr>
                <w:noProof/>
                <w:webHidden/>
              </w:rPr>
              <w:t>15</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31" w:history="1">
            <w:r w:rsidR="00A350A4" w:rsidRPr="00DD25A9">
              <w:rPr>
                <w:rStyle w:val="Collegamentoipertestuale"/>
                <w:noProof/>
              </w:rPr>
              <w:t>Come lavora</w:t>
            </w:r>
            <w:r w:rsidR="00A350A4">
              <w:rPr>
                <w:noProof/>
                <w:webHidden/>
              </w:rPr>
              <w:tab/>
            </w:r>
            <w:r>
              <w:rPr>
                <w:noProof/>
                <w:webHidden/>
              </w:rPr>
              <w:fldChar w:fldCharType="begin"/>
            </w:r>
            <w:r w:rsidR="00A350A4">
              <w:rPr>
                <w:noProof/>
                <w:webHidden/>
              </w:rPr>
              <w:instrText xml:space="preserve"> PAGEREF _Toc442173231 \h </w:instrText>
            </w:r>
            <w:r>
              <w:rPr>
                <w:noProof/>
                <w:webHidden/>
              </w:rPr>
            </w:r>
            <w:r>
              <w:rPr>
                <w:noProof/>
                <w:webHidden/>
              </w:rPr>
              <w:fldChar w:fldCharType="separate"/>
            </w:r>
            <w:r w:rsidR="00A350A4">
              <w:rPr>
                <w:noProof/>
                <w:webHidden/>
              </w:rPr>
              <w:t>15</w:t>
            </w:r>
            <w:r>
              <w:rPr>
                <w:noProof/>
                <w:webHidden/>
              </w:rPr>
              <w:fldChar w:fldCharType="end"/>
            </w:r>
          </w:hyperlink>
        </w:p>
        <w:p w:rsidR="00A350A4" w:rsidRDefault="006B0B4D">
          <w:pPr>
            <w:pStyle w:val="Sommario1"/>
            <w:tabs>
              <w:tab w:val="right" w:leader="dot" w:pos="9628"/>
            </w:tabs>
            <w:rPr>
              <w:rFonts w:eastAsiaTheme="minorEastAsia"/>
              <w:noProof/>
              <w:lang w:eastAsia="it-IT"/>
            </w:rPr>
          </w:pPr>
          <w:hyperlink w:anchor="_Toc442173232" w:history="1">
            <w:r w:rsidR="00A350A4" w:rsidRPr="00DD25A9">
              <w:rPr>
                <w:rStyle w:val="Collegamentoipertestuale"/>
                <w:noProof/>
              </w:rPr>
              <w:t>Il protocollo http</w:t>
            </w:r>
            <w:r w:rsidR="00A350A4">
              <w:rPr>
                <w:noProof/>
                <w:webHidden/>
              </w:rPr>
              <w:tab/>
            </w:r>
            <w:r>
              <w:rPr>
                <w:noProof/>
                <w:webHidden/>
              </w:rPr>
              <w:fldChar w:fldCharType="begin"/>
            </w:r>
            <w:r w:rsidR="00A350A4">
              <w:rPr>
                <w:noProof/>
                <w:webHidden/>
              </w:rPr>
              <w:instrText xml:space="preserve"> PAGEREF _Toc442173232 \h </w:instrText>
            </w:r>
            <w:r>
              <w:rPr>
                <w:noProof/>
                <w:webHidden/>
              </w:rPr>
            </w:r>
            <w:r>
              <w:rPr>
                <w:noProof/>
                <w:webHidden/>
              </w:rPr>
              <w:fldChar w:fldCharType="separate"/>
            </w:r>
            <w:r w:rsidR="00A350A4">
              <w:rPr>
                <w:noProof/>
                <w:webHidden/>
              </w:rPr>
              <w:t>16</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33" w:history="1">
            <w:r w:rsidR="00A350A4" w:rsidRPr="00DD25A9">
              <w:rPr>
                <w:rStyle w:val="Collegamentoipertestuale"/>
                <w:noProof/>
              </w:rPr>
              <w:t>L’ipertesto</w:t>
            </w:r>
            <w:r w:rsidR="00A350A4">
              <w:rPr>
                <w:noProof/>
                <w:webHidden/>
              </w:rPr>
              <w:tab/>
            </w:r>
            <w:r>
              <w:rPr>
                <w:noProof/>
                <w:webHidden/>
              </w:rPr>
              <w:fldChar w:fldCharType="begin"/>
            </w:r>
            <w:r w:rsidR="00A350A4">
              <w:rPr>
                <w:noProof/>
                <w:webHidden/>
              </w:rPr>
              <w:instrText xml:space="preserve"> PAGEREF _Toc442173233 \h </w:instrText>
            </w:r>
            <w:r>
              <w:rPr>
                <w:noProof/>
                <w:webHidden/>
              </w:rPr>
            </w:r>
            <w:r>
              <w:rPr>
                <w:noProof/>
                <w:webHidden/>
              </w:rPr>
              <w:fldChar w:fldCharType="separate"/>
            </w:r>
            <w:r w:rsidR="00A350A4">
              <w:rPr>
                <w:noProof/>
                <w:webHidden/>
              </w:rPr>
              <w:t>16</w:t>
            </w:r>
            <w:r>
              <w:rPr>
                <w:noProof/>
                <w:webHidden/>
              </w:rPr>
              <w:fldChar w:fldCharType="end"/>
            </w:r>
          </w:hyperlink>
        </w:p>
        <w:p w:rsidR="00A350A4" w:rsidRDefault="006B0B4D">
          <w:pPr>
            <w:pStyle w:val="Sommario1"/>
            <w:tabs>
              <w:tab w:val="right" w:leader="dot" w:pos="9628"/>
            </w:tabs>
            <w:rPr>
              <w:rFonts w:eastAsiaTheme="minorEastAsia"/>
              <w:noProof/>
              <w:lang w:eastAsia="it-IT"/>
            </w:rPr>
          </w:pPr>
          <w:hyperlink w:anchor="_Toc442173234" w:history="1">
            <w:r w:rsidR="00A350A4" w:rsidRPr="00DD25A9">
              <w:rPr>
                <w:rStyle w:val="Collegamentoipertestuale"/>
                <w:noProof/>
              </w:rPr>
              <w:t>La sicurezza in Internet</w:t>
            </w:r>
            <w:r w:rsidR="00A350A4">
              <w:rPr>
                <w:noProof/>
                <w:webHidden/>
              </w:rPr>
              <w:tab/>
            </w:r>
            <w:r>
              <w:rPr>
                <w:noProof/>
                <w:webHidden/>
              </w:rPr>
              <w:fldChar w:fldCharType="begin"/>
            </w:r>
            <w:r w:rsidR="00A350A4">
              <w:rPr>
                <w:noProof/>
                <w:webHidden/>
              </w:rPr>
              <w:instrText xml:space="preserve"> PAGEREF _Toc442173234 \h </w:instrText>
            </w:r>
            <w:r>
              <w:rPr>
                <w:noProof/>
                <w:webHidden/>
              </w:rPr>
            </w:r>
            <w:r>
              <w:rPr>
                <w:noProof/>
                <w:webHidden/>
              </w:rPr>
              <w:fldChar w:fldCharType="separate"/>
            </w:r>
            <w:r w:rsidR="00A350A4">
              <w:rPr>
                <w:noProof/>
                <w:webHidden/>
              </w:rPr>
              <w:t>17</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35" w:history="1">
            <w:r w:rsidR="00A350A4" w:rsidRPr="00DD25A9">
              <w:rPr>
                <w:rStyle w:val="Collegamentoipertestuale"/>
                <w:noProof/>
              </w:rPr>
              <w:t>Informazioni sensibili, quali sono, perché proteggersi</w:t>
            </w:r>
            <w:r w:rsidR="00A350A4">
              <w:rPr>
                <w:noProof/>
                <w:webHidden/>
              </w:rPr>
              <w:tab/>
            </w:r>
            <w:r>
              <w:rPr>
                <w:noProof/>
                <w:webHidden/>
              </w:rPr>
              <w:fldChar w:fldCharType="begin"/>
            </w:r>
            <w:r w:rsidR="00A350A4">
              <w:rPr>
                <w:noProof/>
                <w:webHidden/>
              </w:rPr>
              <w:instrText xml:space="preserve"> PAGEREF _Toc442173235 \h </w:instrText>
            </w:r>
            <w:r>
              <w:rPr>
                <w:noProof/>
                <w:webHidden/>
              </w:rPr>
            </w:r>
            <w:r>
              <w:rPr>
                <w:noProof/>
                <w:webHidden/>
              </w:rPr>
              <w:fldChar w:fldCharType="separate"/>
            </w:r>
            <w:r w:rsidR="00A350A4">
              <w:rPr>
                <w:noProof/>
                <w:webHidden/>
              </w:rPr>
              <w:t>17</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36" w:history="1">
            <w:r w:rsidR="00A350A4" w:rsidRPr="00DD25A9">
              <w:rPr>
                <w:rStyle w:val="Collegamentoipertestuale"/>
                <w:noProof/>
              </w:rPr>
              <w:t>Vari tipi di attacchi</w:t>
            </w:r>
            <w:r w:rsidR="00A350A4">
              <w:rPr>
                <w:noProof/>
                <w:webHidden/>
              </w:rPr>
              <w:tab/>
            </w:r>
            <w:r>
              <w:rPr>
                <w:noProof/>
                <w:webHidden/>
              </w:rPr>
              <w:fldChar w:fldCharType="begin"/>
            </w:r>
            <w:r w:rsidR="00A350A4">
              <w:rPr>
                <w:noProof/>
                <w:webHidden/>
              </w:rPr>
              <w:instrText xml:space="preserve"> PAGEREF _Toc442173236 \h </w:instrText>
            </w:r>
            <w:r>
              <w:rPr>
                <w:noProof/>
                <w:webHidden/>
              </w:rPr>
            </w:r>
            <w:r>
              <w:rPr>
                <w:noProof/>
                <w:webHidden/>
              </w:rPr>
              <w:fldChar w:fldCharType="separate"/>
            </w:r>
            <w:r w:rsidR="00A350A4">
              <w:rPr>
                <w:noProof/>
                <w:webHidden/>
              </w:rPr>
              <w:t>17</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37" w:history="1">
            <w:r w:rsidR="00A350A4" w:rsidRPr="00DD25A9">
              <w:rPr>
                <w:rStyle w:val="Collegamentoipertestuale"/>
                <w:noProof/>
              </w:rPr>
              <w:t>Gli antivirus</w:t>
            </w:r>
            <w:r w:rsidR="00A350A4">
              <w:rPr>
                <w:noProof/>
                <w:webHidden/>
              </w:rPr>
              <w:tab/>
            </w:r>
            <w:r>
              <w:rPr>
                <w:noProof/>
                <w:webHidden/>
              </w:rPr>
              <w:fldChar w:fldCharType="begin"/>
            </w:r>
            <w:r w:rsidR="00A350A4">
              <w:rPr>
                <w:noProof/>
                <w:webHidden/>
              </w:rPr>
              <w:instrText xml:space="preserve"> PAGEREF _Toc442173237 \h </w:instrText>
            </w:r>
            <w:r>
              <w:rPr>
                <w:noProof/>
                <w:webHidden/>
              </w:rPr>
            </w:r>
            <w:r>
              <w:rPr>
                <w:noProof/>
                <w:webHidden/>
              </w:rPr>
              <w:fldChar w:fldCharType="separate"/>
            </w:r>
            <w:r w:rsidR="00A350A4">
              <w:rPr>
                <w:noProof/>
                <w:webHidden/>
              </w:rPr>
              <w:t>18</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38" w:history="1">
            <w:r w:rsidR="00A350A4" w:rsidRPr="00DD25A9">
              <w:rPr>
                <w:rStyle w:val="Collegamentoipertestuale"/>
                <w:noProof/>
              </w:rPr>
              <w:t>La crittografia</w:t>
            </w:r>
            <w:r w:rsidR="00A350A4">
              <w:rPr>
                <w:noProof/>
                <w:webHidden/>
              </w:rPr>
              <w:tab/>
            </w:r>
            <w:r>
              <w:rPr>
                <w:noProof/>
                <w:webHidden/>
              </w:rPr>
              <w:fldChar w:fldCharType="begin"/>
            </w:r>
            <w:r w:rsidR="00A350A4">
              <w:rPr>
                <w:noProof/>
                <w:webHidden/>
              </w:rPr>
              <w:instrText xml:space="preserve"> PAGEREF _Toc442173238 \h </w:instrText>
            </w:r>
            <w:r>
              <w:rPr>
                <w:noProof/>
                <w:webHidden/>
              </w:rPr>
            </w:r>
            <w:r>
              <w:rPr>
                <w:noProof/>
                <w:webHidden/>
              </w:rPr>
              <w:fldChar w:fldCharType="separate"/>
            </w:r>
            <w:r w:rsidR="00A350A4">
              <w:rPr>
                <w:noProof/>
                <w:webHidden/>
              </w:rPr>
              <w:t>18</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39" w:history="1">
            <w:r w:rsidR="00A350A4" w:rsidRPr="00DD25A9">
              <w:rPr>
                <w:rStyle w:val="Collegamentoipertestuale"/>
                <w:noProof/>
              </w:rPr>
              <w:t>Il protocollo https</w:t>
            </w:r>
            <w:r w:rsidR="00A350A4">
              <w:rPr>
                <w:noProof/>
                <w:webHidden/>
              </w:rPr>
              <w:tab/>
            </w:r>
            <w:r>
              <w:rPr>
                <w:noProof/>
                <w:webHidden/>
              </w:rPr>
              <w:fldChar w:fldCharType="begin"/>
            </w:r>
            <w:r w:rsidR="00A350A4">
              <w:rPr>
                <w:noProof/>
                <w:webHidden/>
              </w:rPr>
              <w:instrText xml:space="preserve"> PAGEREF _Toc442173239 \h </w:instrText>
            </w:r>
            <w:r>
              <w:rPr>
                <w:noProof/>
                <w:webHidden/>
              </w:rPr>
            </w:r>
            <w:r>
              <w:rPr>
                <w:noProof/>
                <w:webHidden/>
              </w:rPr>
              <w:fldChar w:fldCharType="separate"/>
            </w:r>
            <w:r w:rsidR="00A350A4">
              <w:rPr>
                <w:noProof/>
                <w:webHidden/>
              </w:rPr>
              <w:t>18</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40" w:history="1">
            <w:r w:rsidR="00A350A4" w:rsidRPr="00DD25A9">
              <w:rPr>
                <w:rStyle w:val="Collegamentoipertestuale"/>
                <w:noProof/>
              </w:rPr>
              <w:t>I certificati</w:t>
            </w:r>
            <w:r w:rsidR="00A350A4">
              <w:rPr>
                <w:noProof/>
                <w:webHidden/>
              </w:rPr>
              <w:tab/>
            </w:r>
            <w:r>
              <w:rPr>
                <w:noProof/>
                <w:webHidden/>
              </w:rPr>
              <w:fldChar w:fldCharType="begin"/>
            </w:r>
            <w:r w:rsidR="00A350A4">
              <w:rPr>
                <w:noProof/>
                <w:webHidden/>
              </w:rPr>
              <w:instrText xml:space="preserve"> PAGEREF _Toc442173240 \h </w:instrText>
            </w:r>
            <w:r>
              <w:rPr>
                <w:noProof/>
                <w:webHidden/>
              </w:rPr>
            </w:r>
            <w:r>
              <w:rPr>
                <w:noProof/>
                <w:webHidden/>
              </w:rPr>
              <w:fldChar w:fldCharType="separate"/>
            </w:r>
            <w:r w:rsidR="00A350A4">
              <w:rPr>
                <w:noProof/>
                <w:webHidden/>
              </w:rPr>
              <w:t>18</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41" w:history="1">
            <w:r w:rsidR="00A350A4" w:rsidRPr="00DD25A9">
              <w:rPr>
                <w:rStyle w:val="Collegamentoipertestuale"/>
                <w:noProof/>
              </w:rPr>
              <w:t>Differenza tra http e https</w:t>
            </w:r>
            <w:r w:rsidR="00A350A4">
              <w:rPr>
                <w:noProof/>
                <w:webHidden/>
              </w:rPr>
              <w:tab/>
            </w:r>
            <w:r>
              <w:rPr>
                <w:noProof/>
                <w:webHidden/>
              </w:rPr>
              <w:fldChar w:fldCharType="begin"/>
            </w:r>
            <w:r w:rsidR="00A350A4">
              <w:rPr>
                <w:noProof/>
                <w:webHidden/>
              </w:rPr>
              <w:instrText xml:space="preserve"> PAGEREF _Toc442173241 \h </w:instrText>
            </w:r>
            <w:r>
              <w:rPr>
                <w:noProof/>
                <w:webHidden/>
              </w:rPr>
            </w:r>
            <w:r>
              <w:rPr>
                <w:noProof/>
                <w:webHidden/>
              </w:rPr>
              <w:fldChar w:fldCharType="separate"/>
            </w:r>
            <w:r w:rsidR="00A350A4">
              <w:rPr>
                <w:noProof/>
                <w:webHidden/>
              </w:rPr>
              <w:t>19</w:t>
            </w:r>
            <w:r>
              <w:rPr>
                <w:noProof/>
                <w:webHidden/>
              </w:rPr>
              <w:fldChar w:fldCharType="end"/>
            </w:r>
          </w:hyperlink>
        </w:p>
        <w:p w:rsidR="00A350A4" w:rsidRDefault="006B0B4D">
          <w:pPr>
            <w:pStyle w:val="Sommario1"/>
            <w:tabs>
              <w:tab w:val="right" w:leader="dot" w:pos="9628"/>
            </w:tabs>
            <w:rPr>
              <w:rFonts w:eastAsiaTheme="minorEastAsia"/>
              <w:noProof/>
              <w:lang w:eastAsia="it-IT"/>
            </w:rPr>
          </w:pPr>
          <w:hyperlink w:anchor="_Toc442173242" w:history="1">
            <w:r w:rsidR="00A350A4" w:rsidRPr="00DD25A9">
              <w:rPr>
                <w:rStyle w:val="Collegamentoipertestuale"/>
                <w:noProof/>
              </w:rPr>
              <w:t>Casi d’uso</w:t>
            </w:r>
            <w:r w:rsidR="00A350A4">
              <w:rPr>
                <w:noProof/>
                <w:webHidden/>
              </w:rPr>
              <w:tab/>
            </w:r>
            <w:r>
              <w:rPr>
                <w:noProof/>
                <w:webHidden/>
              </w:rPr>
              <w:fldChar w:fldCharType="begin"/>
            </w:r>
            <w:r w:rsidR="00A350A4">
              <w:rPr>
                <w:noProof/>
                <w:webHidden/>
              </w:rPr>
              <w:instrText xml:space="preserve"> PAGEREF _Toc442173242 \h </w:instrText>
            </w:r>
            <w:r>
              <w:rPr>
                <w:noProof/>
                <w:webHidden/>
              </w:rPr>
            </w:r>
            <w:r>
              <w:rPr>
                <w:noProof/>
                <w:webHidden/>
              </w:rPr>
              <w:fldChar w:fldCharType="separate"/>
            </w:r>
            <w:r w:rsidR="00A350A4">
              <w:rPr>
                <w:noProof/>
                <w:webHidden/>
              </w:rPr>
              <w:t>20</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43" w:history="1">
            <w:r w:rsidR="00A350A4" w:rsidRPr="00DD25A9">
              <w:rPr>
                <w:rStyle w:val="Collegamentoipertestuale"/>
                <w:noProof/>
              </w:rPr>
              <w:t>Richiesta di un video al server YouTube</w:t>
            </w:r>
            <w:r w:rsidR="00A350A4">
              <w:rPr>
                <w:noProof/>
                <w:webHidden/>
              </w:rPr>
              <w:tab/>
            </w:r>
            <w:r>
              <w:rPr>
                <w:noProof/>
                <w:webHidden/>
              </w:rPr>
              <w:fldChar w:fldCharType="begin"/>
            </w:r>
            <w:r w:rsidR="00A350A4">
              <w:rPr>
                <w:noProof/>
                <w:webHidden/>
              </w:rPr>
              <w:instrText xml:space="preserve"> PAGEREF _Toc442173243 \h </w:instrText>
            </w:r>
            <w:r>
              <w:rPr>
                <w:noProof/>
                <w:webHidden/>
              </w:rPr>
            </w:r>
            <w:r>
              <w:rPr>
                <w:noProof/>
                <w:webHidden/>
              </w:rPr>
              <w:fldChar w:fldCharType="separate"/>
            </w:r>
            <w:r w:rsidR="00A350A4">
              <w:rPr>
                <w:noProof/>
                <w:webHidden/>
              </w:rPr>
              <w:t>20</w:t>
            </w:r>
            <w:r>
              <w:rPr>
                <w:noProof/>
                <w:webHidden/>
              </w:rPr>
              <w:fldChar w:fldCharType="end"/>
            </w:r>
          </w:hyperlink>
        </w:p>
        <w:p w:rsidR="00A350A4" w:rsidRDefault="006B0B4D">
          <w:pPr>
            <w:pStyle w:val="Sommario2"/>
            <w:tabs>
              <w:tab w:val="right" w:leader="dot" w:pos="9628"/>
            </w:tabs>
            <w:rPr>
              <w:rFonts w:eastAsiaTheme="minorEastAsia"/>
              <w:noProof/>
              <w:lang w:eastAsia="it-IT"/>
            </w:rPr>
          </w:pPr>
          <w:hyperlink w:anchor="_Toc442173244" w:history="1">
            <w:r w:rsidR="00A350A4" w:rsidRPr="00DD25A9">
              <w:rPr>
                <w:rStyle w:val="Collegamentoipertestuale"/>
                <w:noProof/>
              </w:rPr>
              <w:t>DNS:</w:t>
            </w:r>
            <w:r w:rsidR="00A350A4">
              <w:rPr>
                <w:noProof/>
                <w:webHidden/>
              </w:rPr>
              <w:tab/>
            </w:r>
            <w:r>
              <w:rPr>
                <w:noProof/>
                <w:webHidden/>
              </w:rPr>
              <w:fldChar w:fldCharType="begin"/>
            </w:r>
            <w:r w:rsidR="00A350A4">
              <w:rPr>
                <w:noProof/>
                <w:webHidden/>
              </w:rPr>
              <w:instrText xml:space="preserve"> PAGEREF _Toc442173244 \h </w:instrText>
            </w:r>
            <w:r>
              <w:rPr>
                <w:noProof/>
                <w:webHidden/>
              </w:rPr>
            </w:r>
            <w:r>
              <w:rPr>
                <w:noProof/>
                <w:webHidden/>
              </w:rPr>
              <w:fldChar w:fldCharType="separate"/>
            </w:r>
            <w:r w:rsidR="00A350A4">
              <w:rPr>
                <w:noProof/>
                <w:webHidden/>
              </w:rPr>
              <w:t>22</w:t>
            </w:r>
            <w:r>
              <w:rPr>
                <w:noProof/>
                <w:webHidden/>
              </w:rPr>
              <w:fldChar w:fldCharType="end"/>
            </w:r>
          </w:hyperlink>
        </w:p>
        <w:p w:rsidR="007674FF" w:rsidRDefault="006B0B4D">
          <w:r>
            <w:rPr>
              <w:b/>
              <w:bCs/>
            </w:rPr>
            <w:fldChar w:fldCharType="end"/>
          </w:r>
        </w:p>
      </w:sdtContent>
    </w:sdt>
    <w:p w:rsidR="00660A80" w:rsidRDefault="00660A80">
      <w:pPr>
        <w:rPr>
          <w:rFonts w:asciiTheme="majorHAnsi" w:eastAsiaTheme="majorEastAsia" w:hAnsiTheme="majorHAnsi" w:cstheme="majorBidi"/>
          <w:color w:val="2E74B5" w:themeColor="accent1" w:themeShade="BF"/>
          <w:sz w:val="26"/>
          <w:szCs w:val="26"/>
        </w:rPr>
      </w:pPr>
      <w:r>
        <w:br w:type="page"/>
      </w:r>
    </w:p>
    <w:p w:rsidR="007674FF" w:rsidRDefault="007674FF" w:rsidP="007674FF">
      <w:pPr>
        <w:pStyle w:val="Titolo2"/>
      </w:pPr>
    </w:p>
    <w:p w:rsidR="00386B7C" w:rsidRPr="00C42698" w:rsidRDefault="007674FF" w:rsidP="007674FF">
      <w:pPr>
        <w:pStyle w:val="Titolo1"/>
        <w:rPr>
          <w:color w:val="FF0000"/>
        </w:rPr>
      </w:pPr>
      <w:bookmarkStart w:id="0" w:name="_Toc442173204"/>
      <w:r>
        <w:t>Introduzione</w:t>
      </w:r>
      <w:bookmarkEnd w:id="0"/>
      <w:r w:rsidR="00C42698">
        <w:t xml:space="preserve"> </w:t>
      </w:r>
    </w:p>
    <w:p w:rsidR="00656370" w:rsidRPr="00656370" w:rsidRDefault="00656370" w:rsidP="00656370">
      <w:r w:rsidRPr="00656370">
        <w:t>Una rete informatica è un insieme di PC (appartenenti allo stesso ambiente oppure messi a distanza) e di altri dispositivi che sono collegati tra loro. Se i computer sono collegati in rete è possibile condividere risorse software (</w:t>
      </w:r>
      <w:proofErr w:type="spellStart"/>
      <w:r w:rsidRPr="00656370">
        <w:t>files</w:t>
      </w:r>
      <w:proofErr w:type="spellEnd"/>
      <w:r w:rsidRPr="00656370">
        <w:t xml:space="preserve">, programmi) e risorse hardware (modem, stampanti, scanner, ecc). La più grande rete di computer attualmente esistente è INTERNET che è anche definita la “RETE DELLE RETI” oppure  “RETE GLOBALE”: collega tra </w:t>
      </w:r>
      <w:r>
        <w:t>le reti di tutto il pianeta.</w:t>
      </w:r>
    </w:p>
    <w:p w:rsidR="00C42698" w:rsidRPr="00C42698" w:rsidRDefault="007674FF" w:rsidP="00C42698">
      <w:pPr>
        <w:pStyle w:val="Titolo1"/>
        <w:rPr>
          <w:color w:val="FF0000"/>
        </w:rPr>
      </w:pPr>
      <w:bookmarkStart w:id="1" w:name="_Toc442173205"/>
      <w:r>
        <w:t>Classificazione</w:t>
      </w:r>
      <w:bookmarkEnd w:id="1"/>
    </w:p>
    <w:p w:rsidR="00656370" w:rsidRDefault="00656370" w:rsidP="00656370">
      <w:r w:rsidRPr="00656370">
        <w:t>Le reti possono essere classificate in base a : estensione geografica, canale di trasmissione, topologia, connessione.</w:t>
      </w:r>
    </w:p>
    <w:p w:rsidR="00656370" w:rsidRPr="00656370" w:rsidRDefault="00656370" w:rsidP="00656370">
      <w:pPr>
        <w:numPr>
          <w:ilvl w:val="0"/>
          <w:numId w:val="14"/>
        </w:numPr>
        <w:rPr>
          <w:b/>
        </w:rPr>
      </w:pPr>
      <w:r w:rsidRPr="00656370">
        <w:t>In base</w:t>
      </w:r>
      <w:r w:rsidRPr="00656370">
        <w:rPr>
          <w:b/>
        </w:rPr>
        <w:t xml:space="preserve"> </w:t>
      </w:r>
      <w:r w:rsidRPr="00656370">
        <w:t>all’</w:t>
      </w:r>
      <w:r w:rsidRPr="00656370">
        <w:rPr>
          <w:b/>
        </w:rPr>
        <w:t xml:space="preserve"> ESTENSIONE GEOGRAFICA </w:t>
      </w:r>
      <w:r w:rsidRPr="00656370">
        <w:t>si classificano in:</w:t>
      </w:r>
    </w:p>
    <w:p w:rsidR="00656370" w:rsidRPr="00656370" w:rsidRDefault="00656370" w:rsidP="00656370">
      <w:pPr>
        <w:rPr>
          <w:b/>
        </w:rPr>
      </w:pPr>
    </w:p>
    <w:p w:rsidR="00656370" w:rsidRPr="00656370" w:rsidRDefault="00656370" w:rsidP="00656370">
      <w:pPr>
        <w:numPr>
          <w:ilvl w:val="0"/>
          <w:numId w:val="13"/>
        </w:numPr>
      </w:pPr>
      <w:r w:rsidRPr="00656370">
        <w:rPr>
          <w:b/>
        </w:rPr>
        <w:t>PAN (Rete personale)</w:t>
      </w:r>
      <w:r w:rsidRPr="00656370">
        <w:t>:</w:t>
      </w:r>
      <w:r w:rsidRPr="00656370">
        <w:rPr>
          <w:b/>
        </w:rPr>
        <w:t xml:space="preserve"> </w:t>
      </w:r>
      <w:r w:rsidRPr="00656370">
        <w:t>la rete si estende intorno a chi la utilizza e solo per alcuni metri</w:t>
      </w:r>
    </w:p>
    <w:p w:rsidR="00656370" w:rsidRPr="00656370" w:rsidRDefault="00656370" w:rsidP="00656370">
      <w:pPr>
        <w:numPr>
          <w:ilvl w:val="0"/>
          <w:numId w:val="13"/>
        </w:numPr>
      </w:pPr>
      <w:r w:rsidRPr="00656370">
        <w:rPr>
          <w:b/>
        </w:rPr>
        <w:t>LAN (Rete locale)</w:t>
      </w:r>
      <w:r w:rsidRPr="00656370">
        <w:t>: la rete si estende all’ interno di un edificio o di un</w:t>
      </w:r>
      <w:r>
        <w:t xml:space="preserve"> </w:t>
      </w:r>
      <w:r w:rsidRPr="00656370">
        <w:t>comprensorio</w:t>
      </w:r>
    </w:p>
    <w:p w:rsidR="00656370" w:rsidRPr="00656370" w:rsidRDefault="00656370" w:rsidP="00656370"/>
    <w:p w:rsidR="00656370" w:rsidRPr="00656370" w:rsidRDefault="00656370" w:rsidP="00656370">
      <w:pPr>
        <w:pStyle w:val="Nessunaspaziatura"/>
      </w:pPr>
      <w:r w:rsidRPr="00656370">
        <w:rPr>
          <w:noProof/>
          <w:lang w:eastAsia="it-IT"/>
        </w:rPr>
        <w:drawing>
          <wp:inline distT="0" distB="0" distL="0" distR="0">
            <wp:extent cx="3714750" cy="2733675"/>
            <wp:effectExtent l="19050" t="0" r="0" b="0"/>
            <wp:docPr id="31" name="Immagine 9" descr="C:\Users\paolo\Pictures\Disegn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C:\Users\paolo\Pictures\Disegno02.jpg"/>
                    <pic:cNvPicPr>
                      <a:picLocks noChangeAspect="1" noChangeArrowheads="1"/>
                    </pic:cNvPicPr>
                  </pic:nvPicPr>
                  <pic:blipFill>
                    <a:blip r:embed="rId6" cstate="print"/>
                    <a:srcRect/>
                    <a:stretch>
                      <a:fillRect/>
                    </a:stretch>
                  </pic:blipFill>
                  <pic:spPr bwMode="auto">
                    <a:xfrm>
                      <a:off x="0" y="0"/>
                      <a:ext cx="3714750" cy="2733675"/>
                    </a:xfrm>
                    <a:prstGeom prst="rect">
                      <a:avLst/>
                    </a:prstGeom>
                    <a:noFill/>
                    <a:ln w="9525">
                      <a:noFill/>
                      <a:miter lim="800000"/>
                      <a:headEnd/>
                      <a:tailEnd/>
                    </a:ln>
                  </pic:spPr>
                </pic:pic>
              </a:graphicData>
            </a:graphic>
          </wp:inline>
        </w:drawing>
      </w:r>
    </w:p>
    <w:p w:rsidR="00656370" w:rsidRPr="00656370" w:rsidRDefault="00656370" w:rsidP="00656370">
      <w:pPr>
        <w:pStyle w:val="Nessunaspaziatura"/>
        <w:numPr>
          <w:ilvl w:val="0"/>
          <w:numId w:val="13"/>
        </w:numPr>
      </w:pPr>
      <w:r w:rsidRPr="00656370">
        <w:rPr>
          <w:b/>
        </w:rPr>
        <w:t>WLAN (rete senza fili)</w:t>
      </w:r>
      <w:r w:rsidRPr="00656370">
        <w:t>: la rete utilizza la RADIO FREQUENZA (RF), permettendo di muoversi all’ interno dell’area di copertura (in genere è all’incirca un centinaio di metri all’aperto)</w:t>
      </w:r>
    </w:p>
    <w:p w:rsidR="00656370" w:rsidRPr="00656370" w:rsidRDefault="00656370" w:rsidP="00656370">
      <w:pPr>
        <w:pStyle w:val="Nessunaspaziatura"/>
        <w:numPr>
          <w:ilvl w:val="0"/>
          <w:numId w:val="13"/>
        </w:numPr>
      </w:pPr>
      <w:r w:rsidRPr="00656370">
        <w:rPr>
          <w:b/>
        </w:rPr>
        <w:t>CAN (Campus area network)</w:t>
      </w:r>
      <w:r w:rsidRPr="00656370">
        <w:t>: la rete è interna ad un campus universitario o ad un insieme di edifici vicini che possono essere collegati con cavi propri senza dover utilizzare servizi di operatori di telecomunicazione</w:t>
      </w:r>
    </w:p>
    <w:p w:rsidR="00656370" w:rsidRPr="00656370" w:rsidRDefault="00656370" w:rsidP="00656370">
      <w:pPr>
        <w:pStyle w:val="Nessunaspaziatura"/>
        <w:numPr>
          <w:ilvl w:val="0"/>
          <w:numId w:val="13"/>
        </w:numPr>
      </w:pPr>
      <w:r w:rsidRPr="00656370">
        <w:rPr>
          <w:b/>
        </w:rPr>
        <w:t>MAN (rete metropolitana):</w:t>
      </w:r>
      <w:r w:rsidRPr="00656370">
        <w:t xml:space="preserve"> la rete si estende all’interno di una città</w:t>
      </w:r>
    </w:p>
    <w:p w:rsidR="00656370" w:rsidRPr="00656370" w:rsidRDefault="00656370" w:rsidP="00656370">
      <w:pPr>
        <w:pStyle w:val="Nessunaspaziatura"/>
        <w:numPr>
          <w:ilvl w:val="0"/>
          <w:numId w:val="13"/>
        </w:numPr>
      </w:pPr>
      <w:r w:rsidRPr="00656370">
        <w:rPr>
          <w:b/>
        </w:rPr>
        <w:t>WAN (rete geografica):</w:t>
      </w:r>
      <w:r w:rsidRPr="00656370">
        <w:t xml:space="preserve">  la rete si estende oltre i limiti precedenti</w:t>
      </w:r>
    </w:p>
    <w:p w:rsidR="00656370" w:rsidRPr="00656370" w:rsidRDefault="00656370" w:rsidP="00656370">
      <w:pPr>
        <w:pStyle w:val="Nessunaspaziatura"/>
        <w:rPr>
          <w:b/>
        </w:rPr>
      </w:pPr>
    </w:p>
    <w:p w:rsidR="00656370" w:rsidRPr="00656370" w:rsidRDefault="00656370" w:rsidP="00656370">
      <w:pPr>
        <w:pStyle w:val="Nessunaspaziatura"/>
        <w:numPr>
          <w:ilvl w:val="0"/>
          <w:numId w:val="14"/>
        </w:numPr>
      </w:pPr>
      <w:r w:rsidRPr="00656370">
        <w:t>In base al</w:t>
      </w:r>
      <w:r w:rsidRPr="00656370">
        <w:rPr>
          <w:b/>
        </w:rPr>
        <w:t xml:space="preserve"> CANALE </w:t>
      </w:r>
      <w:proofErr w:type="spellStart"/>
      <w:r w:rsidRPr="00656370">
        <w:rPr>
          <w:b/>
        </w:rPr>
        <w:t>DI</w:t>
      </w:r>
      <w:proofErr w:type="spellEnd"/>
      <w:r w:rsidRPr="00656370">
        <w:rPr>
          <w:b/>
        </w:rPr>
        <w:t xml:space="preserve"> TRASMISSIONE </w:t>
      </w:r>
      <w:r w:rsidRPr="00656370">
        <w:t>si classificano in:</w:t>
      </w:r>
    </w:p>
    <w:p w:rsidR="00656370" w:rsidRPr="00656370" w:rsidRDefault="00656370" w:rsidP="00656370">
      <w:pPr>
        <w:pStyle w:val="Nessunaspaziatura"/>
        <w:rPr>
          <w:b/>
        </w:rPr>
      </w:pPr>
    </w:p>
    <w:p w:rsidR="00656370" w:rsidRPr="00656370" w:rsidRDefault="00656370" w:rsidP="00656370">
      <w:pPr>
        <w:pStyle w:val="Nessunaspaziatura"/>
        <w:numPr>
          <w:ilvl w:val="0"/>
          <w:numId w:val="13"/>
        </w:numPr>
      </w:pPr>
      <w:r w:rsidRPr="00656370">
        <w:rPr>
          <w:b/>
        </w:rPr>
        <w:t xml:space="preserve">RETI LOCALI: </w:t>
      </w:r>
      <w:r w:rsidRPr="00656370">
        <w:t xml:space="preserve">Vengono realizzate usando un sistema di cablaggio strutturato con cavi UTP a  cui può essere affiancata o sostituita una rete senza fili </w:t>
      </w:r>
    </w:p>
    <w:p w:rsidR="00656370" w:rsidRPr="00656370" w:rsidRDefault="00656370" w:rsidP="00656370">
      <w:pPr>
        <w:pStyle w:val="Nessunaspaziatura"/>
        <w:rPr>
          <w:b/>
        </w:rPr>
      </w:pPr>
    </w:p>
    <w:p w:rsidR="00656370" w:rsidRPr="00656370" w:rsidRDefault="00656370" w:rsidP="00656370">
      <w:pPr>
        <w:pStyle w:val="Nessunaspaziatura"/>
        <w:numPr>
          <w:ilvl w:val="0"/>
          <w:numId w:val="13"/>
        </w:numPr>
        <w:rPr>
          <w:b/>
        </w:rPr>
      </w:pPr>
      <w:r w:rsidRPr="00656370">
        <w:rPr>
          <w:b/>
        </w:rPr>
        <w:lastRenderedPageBreak/>
        <w:t xml:space="preserve">RETI PUBBLICHE - DISTRIBUZIONE: </w:t>
      </w:r>
      <w:r w:rsidRPr="00656370">
        <w:t>Sono gestite da operatori di telecomunicazioni che offrono servizi di telecomunicazioni a privati o aziende</w:t>
      </w:r>
    </w:p>
    <w:p w:rsidR="00656370" w:rsidRPr="00656370" w:rsidRDefault="00656370" w:rsidP="00656370">
      <w:pPr>
        <w:pStyle w:val="Nessunaspaziatura"/>
        <w:rPr>
          <w:b/>
        </w:rPr>
      </w:pPr>
    </w:p>
    <w:p w:rsidR="00656370" w:rsidRPr="00656370" w:rsidRDefault="00656370" w:rsidP="00656370">
      <w:pPr>
        <w:pStyle w:val="Nessunaspaziatura"/>
        <w:numPr>
          <w:ilvl w:val="0"/>
          <w:numId w:val="13"/>
        </w:numPr>
        <w:rPr>
          <w:b/>
        </w:rPr>
      </w:pPr>
      <w:r w:rsidRPr="00656370">
        <w:rPr>
          <w:b/>
        </w:rPr>
        <w:t xml:space="preserve">RETI </w:t>
      </w:r>
      <w:proofErr w:type="spellStart"/>
      <w:r w:rsidRPr="00656370">
        <w:rPr>
          <w:b/>
        </w:rPr>
        <w:t>DI</w:t>
      </w:r>
      <w:proofErr w:type="spellEnd"/>
      <w:r w:rsidRPr="00656370">
        <w:rPr>
          <w:b/>
        </w:rPr>
        <w:t xml:space="preserve"> TRASPORTO: </w:t>
      </w:r>
      <w:r w:rsidRPr="00656370">
        <w:t>Reti che servono per trasportare le informazioni tra le centrali di un operatore di telecomunicazioni</w:t>
      </w:r>
    </w:p>
    <w:p w:rsidR="00656370" w:rsidRPr="00656370" w:rsidRDefault="00656370" w:rsidP="00656370">
      <w:pPr>
        <w:pStyle w:val="Nessunaspaziatura"/>
        <w:rPr>
          <w:b/>
        </w:rPr>
      </w:pPr>
    </w:p>
    <w:p w:rsidR="00656370" w:rsidRPr="00656370" w:rsidRDefault="00656370" w:rsidP="00656370">
      <w:pPr>
        <w:pStyle w:val="Nessunaspaziatura"/>
        <w:rPr>
          <w:b/>
        </w:rPr>
      </w:pPr>
    </w:p>
    <w:p w:rsidR="00656370" w:rsidRPr="00656370" w:rsidRDefault="00656370" w:rsidP="00656370">
      <w:pPr>
        <w:pStyle w:val="Nessunaspaziatura"/>
        <w:numPr>
          <w:ilvl w:val="0"/>
          <w:numId w:val="14"/>
        </w:numPr>
      </w:pPr>
      <w:r w:rsidRPr="00656370">
        <w:t xml:space="preserve">In base alla </w:t>
      </w:r>
      <w:r w:rsidRPr="00656370">
        <w:rPr>
          <w:b/>
        </w:rPr>
        <w:t>TOPOLOGIA</w:t>
      </w:r>
      <w:r w:rsidRPr="00656370">
        <w:t xml:space="preserve"> si classificano in:</w:t>
      </w:r>
    </w:p>
    <w:p w:rsidR="00656370" w:rsidRPr="00656370" w:rsidRDefault="00656370" w:rsidP="00656370">
      <w:pPr>
        <w:pStyle w:val="Nessunaspaziatura"/>
        <w:rPr>
          <w:b/>
        </w:rPr>
      </w:pPr>
    </w:p>
    <w:p w:rsidR="00656370" w:rsidRPr="00656370" w:rsidRDefault="00656370" w:rsidP="00656370">
      <w:pPr>
        <w:pStyle w:val="Nessunaspaziatura"/>
        <w:numPr>
          <w:ilvl w:val="0"/>
          <w:numId w:val="12"/>
        </w:numPr>
        <w:rPr>
          <w:b/>
        </w:rPr>
      </w:pPr>
      <w:r w:rsidRPr="00656370">
        <w:rPr>
          <w:b/>
        </w:rPr>
        <w:t>RETI A STELLA</w:t>
      </w:r>
    </w:p>
    <w:p w:rsidR="00656370" w:rsidRPr="00656370" w:rsidRDefault="00656370" w:rsidP="00656370">
      <w:pPr>
        <w:pStyle w:val="Nessunaspaziatura"/>
        <w:rPr>
          <w:b/>
        </w:rPr>
      </w:pPr>
    </w:p>
    <w:p w:rsidR="00656370" w:rsidRPr="00656370" w:rsidRDefault="00656370" w:rsidP="00656370">
      <w:pPr>
        <w:pStyle w:val="Nessunaspaziatura"/>
        <w:rPr>
          <w:b/>
        </w:rPr>
      </w:pPr>
    </w:p>
    <w:p w:rsidR="00656370" w:rsidRPr="00656370" w:rsidRDefault="00656370" w:rsidP="00656370">
      <w:pPr>
        <w:pStyle w:val="Nessunaspaziatura"/>
        <w:rPr>
          <w:b/>
        </w:rPr>
      </w:pPr>
      <w:r w:rsidRPr="00656370">
        <w:rPr>
          <w:noProof/>
          <w:lang w:eastAsia="it-IT"/>
        </w:rPr>
        <w:drawing>
          <wp:anchor distT="0" distB="0" distL="114300" distR="114300" simplePos="0" relativeHeight="251665408" behindDoc="0" locked="0" layoutInCell="1" allowOverlap="1">
            <wp:simplePos x="0" y="0"/>
            <wp:positionH relativeFrom="column">
              <wp:posOffset>22860</wp:posOffset>
            </wp:positionH>
            <wp:positionV relativeFrom="paragraph">
              <wp:posOffset>-1905</wp:posOffset>
            </wp:positionV>
            <wp:extent cx="1905000" cy="1905000"/>
            <wp:effectExtent l="19050" t="0" r="0" b="0"/>
            <wp:wrapThrough wrapText="bothSides">
              <wp:wrapPolygon edited="0">
                <wp:start x="-216" y="0"/>
                <wp:lineTo x="-216" y="21384"/>
                <wp:lineTo x="21600" y="21384"/>
                <wp:lineTo x="21600" y="0"/>
                <wp:lineTo x="-216" y="0"/>
              </wp:wrapPolygon>
            </wp:wrapThrough>
            <wp:docPr id="32" name="Immagine 2" descr="http://media1.picsearch.com/is?Eiw5y5WJ3sgK8souFBQrZJw6i5Z6SzMQ_e_h7fGOEqg&amp;heigh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media1.picsearch.com/is?Eiw5y5WJ3sgK8souFBQrZJw6i5Z6SzMQ_e_h7fGOEqg&amp;height=200"/>
                    <pic:cNvPicPr>
                      <a:picLocks noChangeAspect="1" noChangeArrowheads="1"/>
                    </pic:cNvPicPr>
                  </pic:nvPicPr>
                  <pic:blipFill>
                    <a:blip r:embed="rId7"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rsidR="00656370" w:rsidRPr="00656370" w:rsidRDefault="00656370" w:rsidP="00656370">
      <w:pPr>
        <w:pStyle w:val="Nessunaspaziatura"/>
        <w:rPr>
          <w:b/>
        </w:rPr>
      </w:pPr>
    </w:p>
    <w:p w:rsidR="00656370" w:rsidRPr="00656370" w:rsidRDefault="00656370" w:rsidP="00656370">
      <w:pPr>
        <w:pStyle w:val="Nessunaspaziatura"/>
        <w:rPr>
          <w:b/>
        </w:rPr>
      </w:pPr>
    </w:p>
    <w:p w:rsidR="00656370" w:rsidRPr="00656370" w:rsidRDefault="00656370" w:rsidP="00656370">
      <w:pPr>
        <w:pStyle w:val="Nessunaspaziatura"/>
      </w:pPr>
      <w:r w:rsidRPr="00656370">
        <w:t>Ogni nodo è connesso ad un  sistema centrale con un  cavo individuale.</w:t>
      </w:r>
    </w:p>
    <w:p w:rsidR="00656370" w:rsidRPr="00656370" w:rsidRDefault="00656370" w:rsidP="00656370">
      <w:pPr>
        <w:pStyle w:val="Nessunaspaziatura"/>
      </w:pPr>
      <w:r w:rsidRPr="00656370">
        <w:t xml:space="preserve">Il sistema centrale può essere un nodo con particolari funzioni (server), un </w:t>
      </w:r>
      <w:proofErr w:type="spellStart"/>
      <w:r w:rsidRPr="00656370">
        <w:t>hub</w:t>
      </w:r>
      <w:proofErr w:type="spellEnd"/>
      <w:r w:rsidRPr="00656370">
        <w:t xml:space="preserve"> o uno </w:t>
      </w:r>
      <w:proofErr w:type="spellStart"/>
      <w:r w:rsidRPr="00656370">
        <w:t>switch</w:t>
      </w:r>
      <w:proofErr w:type="spellEnd"/>
      <w:r w:rsidRPr="00656370">
        <w:t>.</w:t>
      </w:r>
    </w:p>
    <w:p w:rsidR="00656370" w:rsidRPr="00656370" w:rsidRDefault="00656370" w:rsidP="00656370">
      <w:pPr>
        <w:pStyle w:val="Nessunaspaziatura"/>
      </w:pPr>
      <w:r w:rsidRPr="00656370">
        <w:t>Il cablaggio è molto complesso e c’è bisogno di un gran numero di cavi.</w:t>
      </w:r>
    </w:p>
    <w:p w:rsidR="00656370" w:rsidRPr="00656370" w:rsidRDefault="00656370" w:rsidP="00656370">
      <w:pPr>
        <w:pStyle w:val="Nessunaspaziatura"/>
      </w:pPr>
      <w:r w:rsidRPr="00656370">
        <w:t>E’ molto utilizzata perché ogni nodo ha un suo collegamento privato per cui se s’interrompe si danneggia solo quello inoltre il nodo centrale può eseguire la diagnostica e permette di monitorare tutti i segnali che vengono smistati in rete.</w:t>
      </w:r>
    </w:p>
    <w:p w:rsidR="00656370" w:rsidRPr="00656370" w:rsidRDefault="00656370" w:rsidP="00656370">
      <w:pPr>
        <w:pStyle w:val="Nessunaspaziatura"/>
      </w:pPr>
    </w:p>
    <w:p w:rsidR="00656370" w:rsidRPr="00656370" w:rsidRDefault="00656370" w:rsidP="00656370">
      <w:pPr>
        <w:pStyle w:val="Nessunaspaziatura"/>
        <w:rPr>
          <w:b/>
        </w:rPr>
      </w:pPr>
    </w:p>
    <w:p w:rsidR="00656370" w:rsidRPr="00656370" w:rsidRDefault="00656370" w:rsidP="00656370">
      <w:pPr>
        <w:pStyle w:val="Nessunaspaziatura"/>
        <w:numPr>
          <w:ilvl w:val="0"/>
          <w:numId w:val="12"/>
        </w:numPr>
        <w:rPr>
          <w:b/>
        </w:rPr>
      </w:pPr>
      <w:r w:rsidRPr="00656370">
        <w:rPr>
          <w:b/>
        </w:rPr>
        <w:t>RETI AD ANELLO</w:t>
      </w:r>
    </w:p>
    <w:p w:rsidR="00656370" w:rsidRPr="00656370" w:rsidRDefault="00656370" w:rsidP="00656370">
      <w:pPr>
        <w:pStyle w:val="Nessunaspaziatura"/>
        <w:rPr>
          <w:b/>
        </w:rPr>
      </w:pPr>
      <w:r>
        <w:rPr>
          <w:b/>
          <w:noProof/>
          <w:lang w:eastAsia="it-IT"/>
        </w:rPr>
        <w:drawing>
          <wp:anchor distT="0" distB="0" distL="114300" distR="114300" simplePos="0" relativeHeight="251666432" behindDoc="0" locked="0" layoutInCell="1" allowOverlap="1">
            <wp:simplePos x="0" y="0"/>
            <wp:positionH relativeFrom="column">
              <wp:posOffset>4213860</wp:posOffset>
            </wp:positionH>
            <wp:positionV relativeFrom="paragraph">
              <wp:posOffset>125095</wp:posOffset>
            </wp:positionV>
            <wp:extent cx="1905000" cy="1905000"/>
            <wp:effectExtent l="19050" t="0" r="0" b="0"/>
            <wp:wrapThrough wrapText="bothSides">
              <wp:wrapPolygon edited="0">
                <wp:start x="-216" y="0"/>
                <wp:lineTo x="-216" y="21384"/>
                <wp:lineTo x="21600" y="21384"/>
                <wp:lineTo x="21600" y="0"/>
                <wp:lineTo x="-216" y="0"/>
              </wp:wrapPolygon>
            </wp:wrapThrough>
            <wp:docPr id="33" name="Immagine 3" descr="http://media3.picsearch.com/is?GUizJMYfJhHCp6ysvv3hwIO6yJa9SUnnAy_NTbgC71c&amp;heigh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media3.picsearch.com/is?GUizJMYfJhHCp6ysvv3hwIO6yJa9SUnnAy_NTbgC71c&amp;height=200"/>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rsidR="00656370" w:rsidRPr="00656370" w:rsidRDefault="00656370" w:rsidP="00656370">
      <w:pPr>
        <w:pStyle w:val="Nessunaspaziatura"/>
        <w:rPr>
          <w:b/>
        </w:rPr>
      </w:pPr>
    </w:p>
    <w:p w:rsidR="00656370" w:rsidRPr="00656370" w:rsidRDefault="00656370" w:rsidP="00656370">
      <w:pPr>
        <w:pStyle w:val="Nessunaspaziatura"/>
        <w:rPr>
          <w:b/>
        </w:rPr>
      </w:pPr>
    </w:p>
    <w:p w:rsidR="00656370" w:rsidRPr="00656370" w:rsidRDefault="00656370" w:rsidP="00656370">
      <w:pPr>
        <w:pStyle w:val="Nessunaspaziatura"/>
      </w:pPr>
      <w:r w:rsidRPr="00656370">
        <w:t>Ogni nodo riceve il messaggio dal nodo che lo precede e se non è destinato a lui lo invia al nodo successivo.</w:t>
      </w:r>
    </w:p>
    <w:p w:rsidR="00656370" w:rsidRPr="00656370" w:rsidRDefault="00656370" w:rsidP="00656370">
      <w:pPr>
        <w:pStyle w:val="Nessunaspaziatura"/>
        <w:rPr>
          <w:b/>
        </w:rPr>
      </w:pPr>
    </w:p>
    <w:p w:rsidR="00656370" w:rsidRPr="00656370" w:rsidRDefault="00656370" w:rsidP="00656370">
      <w:pPr>
        <w:pStyle w:val="Nessunaspaziatura"/>
        <w:rPr>
          <w:b/>
        </w:rPr>
      </w:pPr>
    </w:p>
    <w:p w:rsidR="00656370" w:rsidRDefault="00656370" w:rsidP="00656370">
      <w:pPr>
        <w:pStyle w:val="Nessunaspaziatura"/>
        <w:ind w:left="720"/>
        <w:rPr>
          <w:b/>
        </w:rPr>
      </w:pPr>
    </w:p>
    <w:p w:rsidR="00656370" w:rsidRDefault="00656370" w:rsidP="00656370">
      <w:pPr>
        <w:pStyle w:val="Nessunaspaziatura"/>
        <w:ind w:left="720"/>
        <w:rPr>
          <w:b/>
        </w:rPr>
      </w:pPr>
    </w:p>
    <w:p w:rsidR="00656370" w:rsidRDefault="00656370" w:rsidP="00656370">
      <w:pPr>
        <w:pStyle w:val="Nessunaspaziatura"/>
        <w:ind w:left="720"/>
        <w:rPr>
          <w:b/>
        </w:rPr>
      </w:pPr>
    </w:p>
    <w:p w:rsidR="00656370" w:rsidRDefault="00656370" w:rsidP="00656370">
      <w:pPr>
        <w:pStyle w:val="Nessunaspaziatura"/>
        <w:ind w:left="720"/>
        <w:rPr>
          <w:b/>
        </w:rPr>
      </w:pPr>
    </w:p>
    <w:p w:rsidR="00656370" w:rsidRDefault="00656370" w:rsidP="00656370">
      <w:pPr>
        <w:pStyle w:val="Nessunaspaziatura"/>
        <w:ind w:left="720"/>
        <w:rPr>
          <w:b/>
        </w:rPr>
      </w:pPr>
    </w:p>
    <w:p w:rsidR="00656370" w:rsidRDefault="00656370" w:rsidP="00656370">
      <w:pPr>
        <w:pStyle w:val="Nessunaspaziatura"/>
        <w:ind w:left="720"/>
        <w:rPr>
          <w:b/>
        </w:rPr>
      </w:pPr>
    </w:p>
    <w:p w:rsidR="00656370" w:rsidRPr="00656370" w:rsidRDefault="00656370" w:rsidP="00656370">
      <w:pPr>
        <w:pStyle w:val="Nessunaspaziatura"/>
        <w:numPr>
          <w:ilvl w:val="0"/>
          <w:numId w:val="12"/>
        </w:numPr>
        <w:rPr>
          <w:b/>
        </w:rPr>
      </w:pPr>
      <w:r w:rsidRPr="00656370">
        <w:rPr>
          <w:b/>
        </w:rPr>
        <w:t>RETI A BUS</w:t>
      </w:r>
    </w:p>
    <w:p w:rsidR="00656370" w:rsidRPr="00656370" w:rsidRDefault="00656370" w:rsidP="00656370">
      <w:pPr>
        <w:pStyle w:val="Nessunaspaziatura"/>
        <w:rPr>
          <w:b/>
        </w:rPr>
      </w:pPr>
    </w:p>
    <w:p w:rsidR="00656370" w:rsidRPr="00656370" w:rsidRDefault="00656370" w:rsidP="00656370">
      <w:pPr>
        <w:pStyle w:val="Nessunaspaziatura"/>
        <w:rPr>
          <w:b/>
        </w:rPr>
      </w:pPr>
    </w:p>
    <w:p w:rsidR="00656370" w:rsidRDefault="00656370" w:rsidP="00656370">
      <w:pPr>
        <w:pStyle w:val="Nessunaspaziatura"/>
        <w:rPr>
          <w:b/>
        </w:rPr>
      </w:pPr>
      <w:r w:rsidRPr="00656370">
        <w:rPr>
          <w:noProof/>
          <w:lang w:eastAsia="it-IT"/>
        </w:rPr>
        <w:drawing>
          <wp:anchor distT="0" distB="0" distL="114300" distR="114300" simplePos="0" relativeHeight="251667456" behindDoc="0" locked="0" layoutInCell="1" allowOverlap="1">
            <wp:simplePos x="0" y="0"/>
            <wp:positionH relativeFrom="column">
              <wp:posOffset>22860</wp:posOffset>
            </wp:positionH>
            <wp:positionV relativeFrom="paragraph">
              <wp:posOffset>-3175</wp:posOffset>
            </wp:positionV>
            <wp:extent cx="3295650" cy="1485900"/>
            <wp:effectExtent l="19050" t="0" r="0" b="0"/>
            <wp:wrapThrough wrapText="bothSides">
              <wp:wrapPolygon edited="0">
                <wp:start x="-125" y="0"/>
                <wp:lineTo x="-125" y="21323"/>
                <wp:lineTo x="21600" y="21323"/>
                <wp:lineTo x="21600" y="0"/>
                <wp:lineTo x="-125" y="0"/>
              </wp:wrapPolygon>
            </wp:wrapThrough>
            <wp:docPr id="34" name="Immagine 4" descr="http://media4.picsearch.com/is?8yJBSK1hzyCZvipi7O-LVauy1zup4iDtSju_wfrAI_M&amp;height=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media4.picsearch.com/is?8yJBSK1hzyCZvipi7O-LVauy1zup4iDtSju_wfrAI_M&amp;height=144"/>
                    <pic:cNvPicPr>
                      <a:picLocks noChangeAspect="1" noChangeArrowheads="1"/>
                    </pic:cNvPicPr>
                  </pic:nvPicPr>
                  <pic:blipFill>
                    <a:blip r:embed="rId9" cstate="print"/>
                    <a:srcRect/>
                    <a:stretch>
                      <a:fillRect/>
                    </a:stretch>
                  </pic:blipFill>
                  <pic:spPr bwMode="auto">
                    <a:xfrm>
                      <a:off x="0" y="0"/>
                      <a:ext cx="3295650" cy="1485900"/>
                    </a:xfrm>
                    <a:prstGeom prst="rect">
                      <a:avLst/>
                    </a:prstGeom>
                    <a:noFill/>
                    <a:ln w="9525">
                      <a:noFill/>
                      <a:miter lim="800000"/>
                      <a:headEnd/>
                      <a:tailEnd/>
                    </a:ln>
                  </pic:spPr>
                </pic:pic>
              </a:graphicData>
            </a:graphic>
          </wp:anchor>
        </w:drawing>
      </w:r>
    </w:p>
    <w:p w:rsidR="00656370" w:rsidRPr="00656370" w:rsidRDefault="00656370" w:rsidP="00656370">
      <w:pPr>
        <w:pStyle w:val="Nessunaspaziatura"/>
        <w:rPr>
          <w:b/>
        </w:rPr>
      </w:pPr>
      <w:r w:rsidRPr="00656370">
        <w:t>Tutti i nodi della rete sono connessi direttamente allo stesso cavo.</w:t>
      </w:r>
    </w:p>
    <w:p w:rsidR="00656370" w:rsidRPr="00656370" w:rsidRDefault="00656370" w:rsidP="00656370">
      <w:pPr>
        <w:pStyle w:val="Nessunaspaziatura"/>
      </w:pPr>
      <w:r w:rsidRPr="00656370">
        <w:t xml:space="preserve">Ogni nodo della rete ha un suo indirizzo unico diverso da tutti gli altri e questo permette al nodo di identificare il messaggio che è indirizzato ad esso. L’interruzione del cavo fa </w:t>
      </w:r>
      <w:proofErr w:type="spellStart"/>
      <w:r w:rsidRPr="00656370">
        <w:t>candere</w:t>
      </w:r>
      <w:proofErr w:type="spellEnd"/>
      <w:r w:rsidRPr="00656370">
        <w:t xml:space="preserve"> l’intera rete.</w:t>
      </w:r>
    </w:p>
    <w:p w:rsidR="00656370" w:rsidRPr="00656370" w:rsidRDefault="00656370" w:rsidP="00656370">
      <w:pPr>
        <w:pStyle w:val="Nessunaspaziatura"/>
        <w:rPr>
          <w:b/>
        </w:rPr>
      </w:pPr>
    </w:p>
    <w:p w:rsidR="00656370" w:rsidRDefault="00656370" w:rsidP="00656370">
      <w:pPr>
        <w:pStyle w:val="Nessunaspaziatura"/>
        <w:ind w:left="720"/>
        <w:rPr>
          <w:b/>
        </w:rPr>
      </w:pPr>
    </w:p>
    <w:p w:rsidR="00656370" w:rsidRPr="00656370" w:rsidRDefault="00656370" w:rsidP="00656370">
      <w:pPr>
        <w:pStyle w:val="Nessunaspaziatura"/>
        <w:numPr>
          <w:ilvl w:val="0"/>
          <w:numId w:val="12"/>
        </w:numPr>
        <w:rPr>
          <w:b/>
        </w:rPr>
      </w:pPr>
      <w:r w:rsidRPr="00656370">
        <w:rPr>
          <w:b/>
        </w:rPr>
        <w:t>RETI AD ALBERO:</w:t>
      </w:r>
    </w:p>
    <w:p w:rsidR="00656370" w:rsidRPr="00656370" w:rsidRDefault="00656370" w:rsidP="00656370">
      <w:pPr>
        <w:pStyle w:val="Nessunaspaziatura"/>
        <w:rPr>
          <w:b/>
        </w:rPr>
      </w:pPr>
    </w:p>
    <w:p w:rsidR="00656370" w:rsidRPr="00656370" w:rsidRDefault="00656370" w:rsidP="00656370">
      <w:pPr>
        <w:pStyle w:val="Nessunaspaziatura"/>
        <w:rPr>
          <w:b/>
        </w:rPr>
      </w:pPr>
      <w:r w:rsidRPr="00656370">
        <w:rPr>
          <w:noProof/>
          <w:lang w:eastAsia="it-IT"/>
        </w:rPr>
        <w:drawing>
          <wp:anchor distT="0" distB="0" distL="114300" distR="114300" simplePos="0" relativeHeight="251668480" behindDoc="0" locked="0" layoutInCell="1" allowOverlap="1">
            <wp:simplePos x="0" y="0"/>
            <wp:positionH relativeFrom="column">
              <wp:posOffset>4604385</wp:posOffset>
            </wp:positionH>
            <wp:positionV relativeFrom="paragraph">
              <wp:posOffset>-2540</wp:posOffset>
            </wp:positionV>
            <wp:extent cx="1647825" cy="1771650"/>
            <wp:effectExtent l="19050" t="0" r="9525" b="0"/>
            <wp:wrapThrough wrapText="bothSides">
              <wp:wrapPolygon edited="0">
                <wp:start x="-250" y="0"/>
                <wp:lineTo x="-250" y="21368"/>
                <wp:lineTo x="21725" y="21368"/>
                <wp:lineTo x="21725" y="0"/>
                <wp:lineTo x="-250" y="0"/>
              </wp:wrapPolygon>
            </wp:wrapThrough>
            <wp:docPr id="35" name="Immagine 6" descr="Risultati immagini per RETE AD ALB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Risultati immagini per RETE AD ALBERO"/>
                    <pic:cNvPicPr>
                      <a:picLocks noChangeAspect="1" noChangeArrowheads="1"/>
                    </pic:cNvPicPr>
                  </pic:nvPicPr>
                  <pic:blipFill>
                    <a:blip r:embed="rId10" cstate="print"/>
                    <a:srcRect/>
                    <a:stretch>
                      <a:fillRect/>
                    </a:stretch>
                  </pic:blipFill>
                  <pic:spPr bwMode="auto">
                    <a:xfrm>
                      <a:off x="0" y="0"/>
                      <a:ext cx="1647825" cy="1771650"/>
                    </a:xfrm>
                    <a:prstGeom prst="rect">
                      <a:avLst/>
                    </a:prstGeom>
                    <a:noFill/>
                    <a:ln w="9525">
                      <a:noFill/>
                      <a:miter lim="800000"/>
                      <a:headEnd/>
                      <a:tailEnd/>
                    </a:ln>
                  </pic:spPr>
                </pic:pic>
              </a:graphicData>
            </a:graphic>
          </wp:anchor>
        </w:drawing>
      </w:r>
    </w:p>
    <w:p w:rsidR="00656370" w:rsidRPr="00656370" w:rsidRDefault="00656370" w:rsidP="00656370">
      <w:pPr>
        <w:pStyle w:val="Nessunaspaziatura"/>
        <w:rPr>
          <w:b/>
        </w:rPr>
      </w:pPr>
    </w:p>
    <w:p w:rsidR="00656370" w:rsidRPr="00656370" w:rsidRDefault="00656370" w:rsidP="00656370">
      <w:pPr>
        <w:pStyle w:val="Nessunaspaziatura"/>
      </w:pPr>
      <w:r w:rsidRPr="00656370">
        <w:t>E’ una generalizzazione della topologia a bus infatti viene realizzata collegando insieme più reti a bus</w:t>
      </w:r>
    </w:p>
    <w:p w:rsidR="00656370" w:rsidRPr="00656370" w:rsidRDefault="00656370" w:rsidP="00656370">
      <w:pPr>
        <w:pStyle w:val="Nessunaspaziatura"/>
        <w:rPr>
          <w:b/>
        </w:rPr>
      </w:pPr>
    </w:p>
    <w:p w:rsidR="00656370" w:rsidRPr="00656370" w:rsidRDefault="00656370" w:rsidP="00656370">
      <w:pPr>
        <w:pStyle w:val="Nessunaspaziatura"/>
        <w:rPr>
          <w:b/>
        </w:rPr>
      </w:pPr>
    </w:p>
    <w:p w:rsidR="00656370" w:rsidRDefault="00656370" w:rsidP="00656370">
      <w:pPr>
        <w:pStyle w:val="Nessunaspaziatura"/>
        <w:ind w:left="720"/>
        <w:rPr>
          <w:b/>
        </w:rPr>
      </w:pPr>
    </w:p>
    <w:p w:rsidR="00656370" w:rsidRDefault="00656370" w:rsidP="00656370">
      <w:pPr>
        <w:pStyle w:val="Nessunaspaziatura"/>
        <w:ind w:left="720"/>
        <w:rPr>
          <w:b/>
        </w:rPr>
      </w:pPr>
    </w:p>
    <w:p w:rsidR="00656370" w:rsidRPr="00656370" w:rsidRDefault="00656370" w:rsidP="00656370">
      <w:pPr>
        <w:pStyle w:val="Nessunaspaziatura"/>
        <w:rPr>
          <w:b/>
        </w:rPr>
      </w:pPr>
    </w:p>
    <w:p w:rsidR="00656370" w:rsidRDefault="00656370" w:rsidP="00656370">
      <w:pPr>
        <w:pStyle w:val="Nessunaspaziatura"/>
        <w:ind w:left="720"/>
        <w:rPr>
          <w:b/>
        </w:rPr>
      </w:pPr>
    </w:p>
    <w:p w:rsidR="00656370" w:rsidRDefault="00656370" w:rsidP="00656370">
      <w:pPr>
        <w:pStyle w:val="Nessunaspaziatura"/>
        <w:ind w:left="720"/>
        <w:rPr>
          <w:b/>
        </w:rPr>
      </w:pPr>
    </w:p>
    <w:p w:rsidR="00656370" w:rsidRPr="00656370" w:rsidRDefault="00656370" w:rsidP="00656370">
      <w:pPr>
        <w:pStyle w:val="Nessunaspaziatura"/>
        <w:numPr>
          <w:ilvl w:val="0"/>
          <w:numId w:val="12"/>
        </w:numPr>
        <w:rPr>
          <w:b/>
        </w:rPr>
      </w:pPr>
      <w:r w:rsidRPr="00656370">
        <w:rPr>
          <w:b/>
        </w:rPr>
        <w:t xml:space="preserve">RETE A MAGLIA </w:t>
      </w:r>
    </w:p>
    <w:p w:rsidR="00656370" w:rsidRPr="00656370" w:rsidRDefault="00656370" w:rsidP="00656370">
      <w:pPr>
        <w:pStyle w:val="Nessunaspaziatura"/>
        <w:rPr>
          <w:b/>
        </w:rPr>
      </w:pPr>
    </w:p>
    <w:p w:rsidR="00656370" w:rsidRPr="00656370" w:rsidRDefault="00656370" w:rsidP="00656370">
      <w:pPr>
        <w:pStyle w:val="Nessunaspaziatura"/>
        <w:rPr>
          <w:b/>
        </w:rPr>
      </w:pPr>
      <w:r w:rsidRPr="00656370">
        <w:rPr>
          <w:noProof/>
          <w:lang w:eastAsia="it-IT"/>
        </w:rPr>
        <w:drawing>
          <wp:anchor distT="0" distB="0" distL="114300" distR="114300" simplePos="0" relativeHeight="251669504" behindDoc="0" locked="0" layoutInCell="1" allowOverlap="1">
            <wp:simplePos x="0" y="0"/>
            <wp:positionH relativeFrom="column">
              <wp:posOffset>22860</wp:posOffset>
            </wp:positionH>
            <wp:positionV relativeFrom="paragraph">
              <wp:posOffset>0</wp:posOffset>
            </wp:positionV>
            <wp:extent cx="2954020" cy="2209800"/>
            <wp:effectExtent l="19050" t="0" r="0" b="0"/>
            <wp:wrapThrough wrapText="bothSides">
              <wp:wrapPolygon edited="0">
                <wp:start x="-139" y="0"/>
                <wp:lineTo x="-139" y="21414"/>
                <wp:lineTo x="21591" y="21414"/>
                <wp:lineTo x="21591" y="0"/>
                <wp:lineTo x="-139" y="0"/>
              </wp:wrapPolygon>
            </wp:wrapThrough>
            <wp:docPr id="36" name="Immagine 7" descr="http://www.ciropersico.altervista.org/reti_informatiche/topologia/immagini/ma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ttp://www.ciropersico.altervista.org/reti_informatiche/topologia/immagini/maglia.jpg"/>
                    <pic:cNvPicPr>
                      <a:picLocks noChangeAspect="1" noChangeArrowheads="1"/>
                    </pic:cNvPicPr>
                  </pic:nvPicPr>
                  <pic:blipFill>
                    <a:blip r:embed="rId11" cstate="print"/>
                    <a:srcRect/>
                    <a:stretch>
                      <a:fillRect/>
                    </a:stretch>
                  </pic:blipFill>
                  <pic:spPr bwMode="auto">
                    <a:xfrm>
                      <a:off x="0" y="0"/>
                      <a:ext cx="2954020" cy="2209800"/>
                    </a:xfrm>
                    <a:prstGeom prst="rect">
                      <a:avLst/>
                    </a:prstGeom>
                    <a:noFill/>
                    <a:ln w="9525">
                      <a:noFill/>
                      <a:miter lim="800000"/>
                      <a:headEnd/>
                      <a:tailEnd/>
                    </a:ln>
                  </pic:spPr>
                </pic:pic>
              </a:graphicData>
            </a:graphic>
          </wp:anchor>
        </w:drawing>
      </w:r>
    </w:p>
    <w:p w:rsidR="00656370" w:rsidRPr="00656370" w:rsidRDefault="00656370" w:rsidP="00656370">
      <w:pPr>
        <w:pStyle w:val="Nessunaspaziatura"/>
        <w:rPr>
          <w:b/>
        </w:rPr>
      </w:pPr>
    </w:p>
    <w:p w:rsidR="00656370" w:rsidRPr="00656370" w:rsidRDefault="00656370" w:rsidP="00656370">
      <w:pPr>
        <w:pStyle w:val="Nessunaspaziatura"/>
      </w:pPr>
      <w:r w:rsidRPr="00656370">
        <w:t>E’ una rete ad anello alla quale vengono aggiunti i collegamenti di ciascun nodo con tutti gli altri nodi quindi non c’è una sequenza ma ciascun nodo è collegato con tutti gli altri. Questa è la rete</w:t>
      </w:r>
      <w:r w:rsidRPr="00656370">
        <w:rPr>
          <w:b/>
        </w:rPr>
        <w:t xml:space="preserve"> A MAGLIA TOTALE</w:t>
      </w:r>
      <w:r w:rsidRPr="00656370">
        <w:t>. La rete può essere anche</w:t>
      </w:r>
      <w:r w:rsidRPr="00656370">
        <w:rPr>
          <w:b/>
        </w:rPr>
        <w:t xml:space="preserve"> A MAGLIA PARZIALE</w:t>
      </w:r>
      <w:r w:rsidRPr="00656370">
        <w:t>: è sempre una rete ad anello ma dove alcuni nodi sono collegati ad altri</w:t>
      </w:r>
    </w:p>
    <w:p w:rsidR="00656370" w:rsidRDefault="00656370" w:rsidP="00656370">
      <w:pPr>
        <w:pStyle w:val="Nessunaspaziatura"/>
      </w:pPr>
    </w:p>
    <w:p w:rsidR="00656370" w:rsidRDefault="00656370" w:rsidP="00656370">
      <w:pPr>
        <w:pStyle w:val="Titolo1"/>
      </w:pPr>
    </w:p>
    <w:p w:rsidR="00C42698" w:rsidRPr="00C42698" w:rsidRDefault="00E56206" w:rsidP="00656370">
      <w:pPr>
        <w:pStyle w:val="Titolo1"/>
      </w:pPr>
      <w:bookmarkStart w:id="2" w:name="_Toc442173206"/>
      <w:r>
        <w:t>Architetture di rete</w:t>
      </w:r>
      <w:bookmarkEnd w:id="2"/>
      <w:r w:rsidR="00C42698">
        <w:t xml:space="preserve"> </w:t>
      </w:r>
    </w:p>
    <w:p w:rsidR="00D67C07" w:rsidRPr="00D67C07" w:rsidRDefault="00D67C07" w:rsidP="00D67C07">
      <w:pPr>
        <w:pStyle w:val="Titolo2"/>
        <w:rPr>
          <w:u w:val="single"/>
        </w:rPr>
      </w:pPr>
      <w:bookmarkStart w:id="3" w:name="_Toc442173207"/>
      <w:r w:rsidRPr="00D67C07">
        <w:rPr>
          <w:u w:val="single"/>
        </w:rPr>
        <w:t>Client/Server</w:t>
      </w:r>
      <w:bookmarkEnd w:id="3"/>
      <w:r w:rsidRPr="00D67C07">
        <w:rPr>
          <w:u w:val="single"/>
        </w:rPr>
        <w:t xml:space="preserve"> </w:t>
      </w:r>
    </w:p>
    <w:p w:rsidR="00D67C07" w:rsidRPr="000221B2" w:rsidRDefault="00D67C07" w:rsidP="00D67C07">
      <w:pPr>
        <w:pStyle w:val="NormaleWeb"/>
      </w:pPr>
      <w:r w:rsidRPr="000221B2">
        <w:t>Il sistema client/server (letteralmente cliente/serviente) è un'architettura di rete in cui un computer “client” o “</w:t>
      </w:r>
      <w:proofErr w:type="spellStart"/>
      <w:r w:rsidRPr="000221B2">
        <w:t>host</w:t>
      </w:r>
      <w:proofErr w:type="spellEnd"/>
      <w:r w:rsidRPr="000221B2">
        <w:t xml:space="preserve">” si connette ad un server per l’utilizzo di un certo servizio, ad esempio la condivisione di una risorsa hardware o software con altri client, grazie a questo tipo di architettura. </w:t>
      </w:r>
    </w:p>
    <w:p w:rsidR="00D67C07" w:rsidRPr="000221B2" w:rsidRDefault="00D67C07" w:rsidP="00D67C07">
      <w:pPr>
        <w:pStyle w:val="NormaleWeb"/>
      </w:pPr>
      <w:r w:rsidRPr="000221B2">
        <w:t xml:space="preserve">Questi sistemi sono l'evoluzione dei sistemi basati sulla condivisione semplice delle risorse: la presenza di un server permette ad un certo numero di client di condividerne le risorse, lasciando che sia il server a gestire gli accessi alle risorse per evitare conflitti di utilizzazione tipici dei primi sistemi informatici. </w:t>
      </w:r>
    </w:p>
    <w:p w:rsidR="00D67C07" w:rsidRPr="00D67C07" w:rsidRDefault="00D67C07" w:rsidP="00D67C07">
      <w:pPr>
        <w:pStyle w:val="NormaleWeb"/>
        <w:rPr>
          <w:u w:val="single"/>
        </w:rPr>
      </w:pPr>
      <w:r w:rsidRPr="00D67C07">
        <w:rPr>
          <w:noProof/>
          <w:u w:val="single"/>
        </w:rPr>
        <w:drawing>
          <wp:inline distT="0" distB="0" distL="0" distR="0">
            <wp:extent cx="2162175" cy="1219200"/>
            <wp:effectExtent l="19050" t="0" r="9525" b="0"/>
            <wp:docPr id="6" name="Immagine 1" descr="client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server.jpg"/>
                    <pic:cNvPicPr/>
                  </pic:nvPicPr>
                  <pic:blipFill>
                    <a:blip r:embed="rId12" cstate="print"/>
                    <a:stretch>
                      <a:fillRect/>
                    </a:stretch>
                  </pic:blipFill>
                  <pic:spPr>
                    <a:xfrm>
                      <a:off x="0" y="0"/>
                      <a:ext cx="2162175" cy="1219200"/>
                    </a:xfrm>
                    <a:prstGeom prst="rect">
                      <a:avLst/>
                    </a:prstGeom>
                  </pic:spPr>
                </pic:pic>
              </a:graphicData>
            </a:graphic>
          </wp:inline>
        </w:drawing>
      </w:r>
    </w:p>
    <w:p w:rsidR="00D67C07" w:rsidRDefault="00D67C07" w:rsidP="00D67C07">
      <w:pPr>
        <w:pStyle w:val="Titolo3"/>
      </w:pPr>
      <w:bookmarkStart w:id="4" w:name="_Toc442173208"/>
      <w:r>
        <w:lastRenderedPageBreak/>
        <w:t>Client</w:t>
      </w:r>
      <w:bookmarkEnd w:id="4"/>
      <w:r>
        <w:t xml:space="preserve"> </w:t>
      </w:r>
    </w:p>
    <w:p w:rsidR="00D67C07" w:rsidRDefault="00D67C07" w:rsidP="00D67C07">
      <w:pPr>
        <w:pStyle w:val="NormaleWeb"/>
      </w:pPr>
      <w:r>
        <w:t xml:space="preserve">Il client è di limitata complessità perché si limita ad operare come interfaccia verso il server. In generale nel campo informatico il termine client indica una componente che accede ai servizi o alle risorse di un'altra componente, detta server. </w:t>
      </w:r>
    </w:p>
    <w:p w:rsidR="00D67C07" w:rsidRDefault="00D67C07" w:rsidP="00D67C07">
      <w:pPr>
        <w:pStyle w:val="NormaleWeb"/>
      </w:pPr>
      <w:r>
        <w:t xml:space="preserve">Un computer collegato ad un server tramite una rete, al quale richiede uno o più servizi utilizzando protocolli di rete, è un esempio di client. </w:t>
      </w:r>
    </w:p>
    <w:p w:rsidR="00D67C07" w:rsidRDefault="00D67C07" w:rsidP="00D67C07">
      <w:pPr>
        <w:pStyle w:val="Titolo3"/>
      </w:pPr>
      <w:bookmarkStart w:id="5" w:name="_Toc442173209"/>
      <w:r>
        <w:t>Server</w:t>
      </w:r>
      <w:bookmarkEnd w:id="5"/>
      <w:r>
        <w:t xml:space="preserve"> </w:t>
      </w:r>
    </w:p>
    <w:p w:rsidR="00D67C07" w:rsidRDefault="00D67C07" w:rsidP="00D67C07">
      <w:pPr>
        <w:pStyle w:val="NormaleWeb"/>
      </w:pPr>
      <w:r>
        <w:t xml:space="preserve">Il software server, oltre alla gestione logica del sistema, deve implementare tutte le tecniche di gestione degli accessi, allocazione e rilascio delle risorse, condivisione e sicurezza dei dati o delle risorse. </w:t>
      </w:r>
    </w:p>
    <w:p w:rsidR="00D67C07" w:rsidRDefault="00D67C07" w:rsidP="00D67C07">
      <w:pPr>
        <w:pStyle w:val="NormaleWeb"/>
      </w:pPr>
      <w:r>
        <w:t xml:space="preserve">Ad esempio un server di posta elettronica è paragonabile ad un qualunque ufficio postale perché gli utilizzatori per accedere via client alla loro cassetta di posta elettronica devono essere stati autorizzati. In modo analogo un utente deve possedere la chiave della cassetta sita presso un ufficio postale dalla quale vuole prelevare la corrispondenza. </w:t>
      </w:r>
    </w:p>
    <w:p w:rsidR="000221B2" w:rsidRDefault="000221B2" w:rsidP="000221B2">
      <w:pPr>
        <w:pStyle w:val="Titolo3"/>
      </w:pPr>
      <w:bookmarkStart w:id="6" w:name="_Toc442173210"/>
      <w:r>
        <w:t>Come funziona una rete client/server</w:t>
      </w:r>
      <w:bookmarkEnd w:id="6"/>
    </w:p>
    <w:p w:rsidR="000221B2" w:rsidRDefault="000221B2" w:rsidP="000221B2"/>
    <w:p w:rsidR="000221B2" w:rsidRPr="000221B2" w:rsidRDefault="000221B2" w:rsidP="000221B2">
      <w:r w:rsidRPr="000221B2">
        <w:t>Il funzionamento dell'interazione tra client e server viene illustrato nel seguente schema, dove si a un utente, al quale corrisponde un client, e un server, che come abbiamo detto del paragrafo precedente gestisce ed elabora le richieste del client:</w:t>
      </w:r>
    </w:p>
    <w:p w:rsidR="000221B2" w:rsidRDefault="000221B2" w:rsidP="000221B2">
      <w:r>
        <w:rPr>
          <w:noProof/>
          <w:lang w:eastAsia="it-IT"/>
        </w:rPr>
        <w:drawing>
          <wp:inline distT="0" distB="0" distL="0" distR="0">
            <wp:extent cx="4275944" cy="266700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277088" cy="2667713"/>
                    </a:xfrm>
                    <a:prstGeom prst="rect">
                      <a:avLst/>
                    </a:prstGeom>
                    <a:solidFill>
                      <a:srgbClr val="FFFFFF"/>
                    </a:solidFill>
                    <a:ln w="9525">
                      <a:noFill/>
                      <a:miter lim="800000"/>
                      <a:headEnd/>
                      <a:tailEnd/>
                    </a:ln>
                  </pic:spPr>
                </pic:pic>
              </a:graphicData>
            </a:graphic>
          </wp:inline>
        </w:drawing>
      </w:r>
    </w:p>
    <w:p w:rsidR="000221B2" w:rsidRDefault="000221B2" w:rsidP="000221B2"/>
    <w:p w:rsidR="000221B2" w:rsidRDefault="000221B2" w:rsidP="000221B2"/>
    <w:p w:rsidR="000221B2" w:rsidRDefault="000221B2" w:rsidP="000221B2"/>
    <w:p w:rsidR="000221B2" w:rsidRDefault="000221B2" w:rsidP="000221B2"/>
    <w:p w:rsidR="000221B2" w:rsidRDefault="000221B2" w:rsidP="000221B2"/>
    <w:p w:rsidR="000221B2" w:rsidRPr="000221B2" w:rsidRDefault="000221B2" w:rsidP="000221B2">
      <w:r w:rsidRPr="000221B2">
        <w:lastRenderedPageBreak/>
        <w:t xml:space="preserve">Quando l'utente (client) spedisce una sua richiesta ad un server deve possedere un </w:t>
      </w:r>
      <w:r w:rsidRPr="000221B2">
        <w:rPr>
          <w:b/>
          <w:bCs/>
        </w:rPr>
        <w:t>software applicativo</w:t>
      </w:r>
      <w:r>
        <w:t xml:space="preserve"> (programma client)</w:t>
      </w:r>
    </w:p>
    <w:p w:rsidR="000221B2" w:rsidRDefault="000221B2" w:rsidP="000221B2">
      <w:r>
        <w:rPr>
          <w:noProof/>
          <w:lang w:eastAsia="it-IT"/>
        </w:rPr>
        <w:drawing>
          <wp:inline distT="0" distB="0" distL="0" distR="0">
            <wp:extent cx="6019800" cy="1241061"/>
            <wp:effectExtent l="19050" t="0" r="0" b="0"/>
            <wp:docPr id="3" name="Immagine 2" descr="clientser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server2.jpg"/>
                    <pic:cNvPicPr/>
                  </pic:nvPicPr>
                  <pic:blipFill>
                    <a:blip r:embed="rId14" cstate="print"/>
                    <a:stretch>
                      <a:fillRect/>
                    </a:stretch>
                  </pic:blipFill>
                  <pic:spPr>
                    <a:xfrm>
                      <a:off x="0" y="0"/>
                      <a:ext cx="6041085" cy="1245449"/>
                    </a:xfrm>
                    <a:prstGeom prst="rect">
                      <a:avLst/>
                    </a:prstGeom>
                  </pic:spPr>
                </pic:pic>
              </a:graphicData>
            </a:graphic>
          </wp:inline>
        </w:drawing>
      </w:r>
    </w:p>
    <w:p w:rsidR="000221B2" w:rsidRDefault="000221B2" w:rsidP="000221B2">
      <w:r>
        <w:rPr>
          <w:b/>
          <w:bCs/>
        </w:rPr>
        <w:t>Contemporaneamente</w:t>
      </w:r>
      <w:r>
        <w:t xml:space="preserve"> sul server viene eseguito un opportuno programma per gestire le richieste che vengono ricevute dai vari client</w:t>
      </w:r>
    </w:p>
    <w:p w:rsidR="000221B2" w:rsidRDefault="000221B2" w:rsidP="000221B2"/>
    <w:p w:rsidR="000221B2" w:rsidRPr="000221B2" w:rsidRDefault="000221B2" w:rsidP="000221B2">
      <w:r>
        <w:rPr>
          <w:noProof/>
          <w:lang w:eastAsia="it-IT"/>
        </w:rPr>
        <w:drawing>
          <wp:inline distT="0" distB="0" distL="0" distR="0">
            <wp:extent cx="6120130" cy="1777365"/>
            <wp:effectExtent l="19050" t="0" r="0" b="0"/>
            <wp:docPr id="4" name="Immagine 3" descr="clientser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server3.jpg"/>
                    <pic:cNvPicPr/>
                  </pic:nvPicPr>
                  <pic:blipFill>
                    <a:blip r:embed="rId15" cstate="print"/>
                    <a:stretch>
                      <a:fillRect/>
                    </a:stretch>
                  </pic:blipFill>
                  <pic:spPr>
                    <a:xfrm>
                      <a:off x="0" y="0"/>
                      <a:ext cx="6120130" cy="1777365"/>
                    </a:xfrm>
                    <a:prstGeom prst="rect">
                      <a:avLst/>
                    </a:prstGeom>
                  </pic:spPr>
                </pic:pic>
              </a:graphicData>
            </a:graphic>
          </wp:inline>
        </w:drawing>
      </w:r>
    </w:p>
    <w:p w:rsidR="000221B2" w:rsidRDefault="000221B2" w:rsidP="000221B2">
      <w:pPr>
        <w:pStyle w:val="Titolo3"/>
      </w:pPr>
      <w:bookmarkStart w:id="7" w:name="_Toc442173211"/>
      <w:r>
        <w:t>Come comunicano client e server</w:t>
      </w:r>
      <w:bookmarkEnd w:id="7"/>
    </w:p>
    <w:p w:rsidR="000221B2" w:rsidRDefault="000221B2" w:rsidP="000221B2"/>
    <w:p w:rsidR="000221B2" w:rsidRDefault="000221B2" w:rsidP="000221B2">
      <w:r w:rsidRPr="000221B2">
        <w:t xml:space="preserve">Al fine che avvenga la comunicazione tra il client e il server, è necessario che entrambe utilizzino un </w:t>
      </w:r>
      <w:r w:rsidRPr="000221B2">
        <w:rPr>
          <w:b/>
          <w:bCs/>
        </w:rPr>
        <w:t>linguaggio comun</w:t>
      </w:r>
      <w:r w:rsidRPr="000221B2">
        <w:t>e, che prende il nome di</w:t>
      </w:r>
      <w:r>
        <w:t xml:space="preserve"> protocollo applicativo. </w:t>
      </w:r>
      <w:r w:rsidR="00861E96">
        <w:t>Nelle reti web esistono vari protocolli, in funzione dei tipi di dati che vengono trasferiti sulla rete.</w:t>
      </w:r>
    </w:p>
    <w:p w:rsidR="00861E96" w:rsidRPr="00861E96" w:rsidRDefault="00861E96" w:rsidP="00861E96">
      <w:pPr>
        <w:pStyle w:val="Normale1"/>
        <w:rPr>
          <w:rFonts w:hint="eastAsia"/>
        </w:rPr>
      </w:pPr>
      <w:r w:rsidRPr="00861E96">
        <w:t xml:space="preserve">HTTP, </w:t>
      </w:r>
      <w:proofErr w:type="spellStart"/>
      <w:r w:rsidRPr="00861E96">
        <w:rPr>
          <w:rStyle w:val="Carpredefinitoparagrafo1"/>
          <w:i/>
          <w:iCs/>
        </w:rPr>
        <w:t>hyper-text-transfert-protocol</w:t>
      </w:r>
      <w:proofErr w:type="spellEnd"/>
      <w:r w:rsidRPr="00861E96">
        <w:rPr>
          <w:rStyle w:val="Carpredefinitoparagrafo1"/>
          <w:iCs/>
        </w:rPr>
        <w:t>, per il trasferimento di ipertesti (o pagine web)</w:t>
      </w:r>
    </w:p>
    <w:p w:rsidR="00861E96" w:rsidRPr="00861E96" w:rsidRDefault="00861E96" w:rsidP="00861E96">
      <w:pPr>
        <w:pStyle w:val="Normale1"/>
        <w:rPr>
          <w:rFonts w:hint="eastAsia"/>
        </w:rPr>
      </w:pPr>
      <w:r w:rsidRPr="00861E96">
        <w:t xml:space="preserve">FTP, </w:t>
      </w:r>
      <w:proofErr w:type="spellStart"/>
      <w:r w:rsidRPr="00861E96">
        <w:rPr>
          <w:rStyle w:val="Carpredefinitoparagrafo1"/>
          <w:i/>
          <w:iCs/>
        </w:rPr>
        <w:t>file-transfert-protocol</w:t>
      </w:r>
      <w:proofErr w:type="spellEnd"/>
      <w:r w:rsidRPr="00861E96">
        <w:rPr>
          <w:rStyle w:val="Carpredefinitoparagrafo1"/>
          <w:iCs/>
        </w:rPr>
        <w:t>, per il</w:t>
      </w:r>
      <w:r w:rsidRPr="00861E96">
        <w:rPr>
          <w:rStyle w:val="Carpredefinitoparagrafo1"/>
          <w:i/>
          <w:iCs/>
        </w:rPr>
        <w:t xml:space="preserve"> </w:t>
      </w:r>
      <w:r>
        <w:rPr>
          <w:rStyle w:val="Carpredefinitoparagrafo1"/>
          <w:iCs/>
        </w:rPr>
        <w:t xml:space="preserve">trasferimento di file (ad esempio </w:t>
      </w:r>
      <w:proofErr w:type="spellStart"/>
      <w:r>
        <w:rPr>
          <w:rStyle w:val="Carpredefinitoparagrafo1"/>
          <w:iCs/>
        </w:rPr>
        <w:t>utorrent</w:t>
      </w:r>
      <w:proofErr w:type="spellEnd"/>
      <w:r>
        <w:rPr>
          <w:rStyle w:val="Carpredefinitoparagrafo1"/>
          <w:iCs/>
        </w:rPr>
        <w:t>)</w:t>
      </w:r>
    </w:p>
    <w:p w:rsidR="00861E96" w:rsidRPr="00861E96" w:rsidRDefault="00861E96" w:rsidP="00861E96">
      <w:pPr>
        <w:pStyle w:val="Normale1"/>
        <w:rPr>
          <w:rFonts w:hint="eastAsia"/>
        </w:rPr>
      </w:pPr>
      <w:r w:rsidRPr="00861E96">
        <w:t xml:space="preserve">SMTP, </w:t>
      </w:r>
      <w:proofErr w:type="spellStart"/>
      <w:r w:rsidRPr="00861E96">
        <w:rPr>
          <w:rStyle w:val="Carpredefinitoparagrafo1"/>
          <w:i/>
          <w:iCs/>
        </w:rPr>
        <w:t>simple-mail-transfert-protocol</w:t>
      </w:r>
      <w:proofErr w:type="spellEnd"/>
      <w:r w:rsidRPr="00861E96">
        <w:rPr>
          <w:rStyle w:val="Carpredefinitoparagrafo1"/>
          <w:iCs/>
        </w:rPr>
        <w:t xml:space="preserve">, per </w:t>
      </w:r>
      <w:r>
        <w:rPr>
          <w:rStyle w:val="Carpredefinitoparagrafo1"/>
          <w:iCs/>
        </w:rPr>
        <w:t>il trasferimento di messaggi di posta elettronica</w:t>
      </w:r>
    </w:p>
    <w:p w:rsidR="00861E96" w:rsidRPr="00861E96" w:rsidRDefault="00861E96" w:rsidP="000221B2"/>
    <w:p w:rsidR="000221B2" w:rsidRPr="00861E96" w:rsidRDefault="000221B2" w:rsidP="000221B2"/>
    <w:p w:rsidR="00D67C07" w:rsidRDefault="00D67C07" w:rsidP="00D67C07">
      <w:pPr>
        <w:pStyle w:val="Titolo3"/>
      </w:pPr>
      <w:bookmarkStart w:id="8" w:name="_Toc442173212"/>
      <w:r>
        <w:t>Esempi di sistemi client/server:</w:t>
      </w:r>
      <w:bookmarkEnd w:id="8"/>
      <w:r>
        <w:t xml:space="preserve"> </w:t>
      </w:r>
    </w:p>
    <w:p w:rsidR="00D67C07" w:rsidRDefault="00D67C07" w:rsidP="00D67C07">
      <w:pPr>
        <w:pStyle w:val="NormaleWeb"/>
      </w:pPr>
      <w:r>
        <w:t xml:space="preserve">Web server: per la gestione dell'interazione via web tra server e client </w:t>
      </w:r>
    </w:p>
    <w:p w:rsidR="00D67C07" w:rsidRDefault="00D67C07" w:rsidP="00D67C07">
      <w:pPr>
        <w:pStyle w:val="NormaleWeb"/>
      </w:pPr>
      <w:r>
        <w:t xml:space="preserve">File server: per la condivisione dei file </w:t>
      </w:r>
    </w:p>
    <w:p w:rsidR="00D67C07" w:rsidRDefault="00D67C07" w:rsidP="00D67C07">
      <w:pPr>
        <w:pStyle w:val="NormaleWeb"/>
      </w:pPr>
      <w:r>
        <w:t xml:space="preserve">FTP server: per la gestione dell'upload/download dei file </w:t>
      </w:r>
    </w:p>
    <w:p w:rsidR="00D67C07" w:rsidRDefault="00D67C07" w:rsidP="00D67C07">
      <w:pPr>
        <w:pStyle w:val="NormaleWeb"/>
      </w:pPr>
      <w:r>
        <w:t xml:space="preserve">Database server: per la gestione di grandi moli di dati </w:t>
      </w:r>
    </w:p>
    <w:p w:rsidR="00D67C07" w:rsidRDefault="00D67C07" w:rsidP="00D67C07">
      <w:pPr>
        <w:pStyle w:val="NormaleWeb"/>
      </w:pPr>
      <w:proofErr w:type="spellStart"/>
      <w:r>
        <w:t>Groupware</w:t>
      </w:r>
      <w:proofErr w:type="spellEnd"/>
      <w:r>
        <w:t xml:space="preserve">: per la gestione d'informazioni riguardanti gruppi di lavoro </w:t>
      </w:r>
    </w:p>
    <w:p w:rsidR="00D67C07" w:rsidRDefault="00D67C07" w:rsidP="00D67C07">
      <w:pPr>
        <w:pStyle w:val="NormaleWeb"/>
      </w:pPr>
      <w:proofErr w:type="spellStart"/>
      <w:r>
        <w:t>Print</w:t>
      </w:r>
      <w:proofErr w:type="spellEnd"/>
      <w:r>
        <w:t xml:space="preserve"> server: per la condivisione delle stampanti </w:t>
      </w:r>
    </w:p>
    <w:p w:rsidR="00861E96" w:rsidRDefault="00861E96" w:rsidP="00861E96">
      <w:pPr>
        <w:pStyle w:val="Titolo2"/>
      </w:pPr>
      <w:bookmarkStart w:id="9" w:name="_Toc442173213"/>
      <w:proofErr w:type="spellStart"/>
      <w:r>
        <w:lastRenderedPageBreak/>
        <w:t>Peer</w:t>
      </w:r>
      <w:proofErr w:type="spellEnd"/>
      <w:r>
        <w:t xml:space="preserve"> </w:t>
      </w:r>
      <w:proofErr w:type="spellStart"/>
      <w:r>
        <w:t>to</w:t>
      </w:r>
      <w:proofErr w:type="spellEnd"/>
      <w:r>
        <w:t xml:space="preserve"> </w:t>
      </w:r>
      <w:proofErr w:type="spellStart"/>
      <w:r>
        <w:t>Peer</w:t>
      </w:r>
      <w:bookmarkEnd w:id="9"/>
      <w:proofErr w:type="spellEnd"/>
      <w:r>
        <w:t xml:space="preserve"> </w:t>
      </w:r>
    </w:p>
    <w:p w:rsidR="00861E96" w:rsidRPr="00861E96" w:rsidRDefault="00861E96" w:rsidP="00861E96">
      <w:pPr>
        <w:pStyle w:val="NormaleWeb"/>
      </w:pPr>
      <w:r>
        <w:rPr>
          <w:noProof/>
        </w:rPr>
        <w:drawing>
          <wp:anchor distT="0" distB="0" distL="114300" distR="114300" simplePos="0" relativeHeight="251659264" behindDoc="0" locked="0" layoutInCell="1" allowOverlap="1">
            <wp:simplePos x="0" y="0"/>
            <wp:positionH relativeFrom="column">
              <wp:posOffset>3937635</wp:posOffset>
            </wp:positionH>
            <wp:positionV relativeFrom="paragraph">
              <wp:posOffset>76835</wp:posOffset>
            </wp:positionV>
            <wp:extent cx="2371725" cy="1905000"/>
            <wp:effectExtent l="19050" t="0" r="9525" b="0"/>
            <wp:wrapThrough wrapText="bothSides">
              <wp:wrapPolygon edited="0">
                <wp:start x="-173" y="0"/>
                <wp:lineTo x="-173" y="21384"/>
                <wp:lineTo x="21687" y="21384"/>
                <wp:lineTo x="21687" y="0"/>
                <wp:lineTo x="-173" y="0"/>
              </wp:wrapPolygon>
            </wp:wrapThrough>
            <wp:docPr id="5" name="Immagine 0" descr="p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jpg"/>
                    <pic:cNvPicPr/>
                  </pic:nvPicPr>
                  <pic:blipFill>
                    <a:blip r:embed="rId16" cstate="print"/>
                    <a:stretch>
                      <a:fillRect/>
                    </a:stretch>
                  </pic:blipFill>
                  <pic:spPr>
                    <a:xfrm>
                      <a:off x="0" y="0"/>
                      <a:ext cx="2371725" cy="1905000"/>
                    </a:xfrm>
                    <a:prstGeom prst="rect">
                      <a:avLst/>
                    </a:prstGeom>
                  </pic:spPr>
                </pic:pic>
              </a:graphicData>
            </a:graphic>
          </wp:anchor>
        </w:drawing>
      </w:r>
      <w:r>
        <w:t xml:space="preserve">Il </w:t>
      </w:r>
      <w:proofErr w:type="spellStart"/>
      <w:r>
        <w:t>Peer</w:t>
      </w:r>
      <w:proofErr w:type="spellEnd"/>
      <w:r>
        <w:t xml:space="preserve"> </w:t>
      </w:r>
      <w:proofErr w:type="spellStart"/>
      <w:r>
        <w:t>to</w:t>
      </w:r>
      <w:proofErr w:type="spellEnd"/>
      <w:r>
        <w:t xml:space="preserve"> </w:t>
      </w:r>
      <w:proofErr w:type="spellStart"/>
      <w:r>
        <w:t>Peer</w:t>
      </w:r>
      <w:proofErr w:type="spellEnd"/>
      <w:r>
        <w:t xml:space="preserve"> o semplicemente P2P è un </w:t>
      </w:r>
      <w:proofErr w:type="spellStart"/>
      <w:r>
        <w:t>archittettura</w:t>
      </w:r>
      <w:proofErr w:type="spellEnd"/>
      <w:r>
        <w:t xml:space="preserve"> di rete in cui i nodi, in questo caso </w:t>
      </w:r>
      <w:proofErr w:type="spellStart"/>
      <w:r>
        <w:t>peer</w:t>
      </w:r>
      <w:proofErr w:type="spellEnd"/>
      <w:r>
        <w:t>, hanno ruoli e capacità equivalenti nello scambio di informazioni. In un sistema “</w:t>
      </w:r>
      <w:proofErr w:type="spellStart"/>
      <w:r>
        <w:t>peer</w:t>
      </w:r>
      <w:proofErr w:type="spellEnd"/>
      <w:r>
        <w:t xml:space="preserve"> </w:t>
      </w:r>
      <w:proofErr w:type="spellStart"/>
      <w:r>
        <w:t>to</w:t>
      </w:r>
      <w:proofErr w:type="spellEnd"/>
      <w:r>
        <w:t xml:space="preserve"> </w:t>
      </w:r>
      <w:proofErr w:type="spellStart"/>
      <w:r>
        <w:t>peer</w:t>
      </w:r>
      <w:proofErr w:type="spellEnd"/>
      <w:r>
        <w:t>”</w:t>
      </w:r>
      <w:r w:rsidRPr="00861E96">
        <w:t xml:space="preserve"> i partecipanti condividono le proprie risorse contribuendo attivamente alla fornitura di un servizio.</w:t>
      </w:r>
    </w:p>
    <w:p w:rsidR="00861E96" w:rsidRDefault="00861E96" w:rsidP="00861E96">
      <w:pPr>
        <w:pStyle w:val="NormaleWeb"/>
      </w:pPr>
    </w:p>
    <w:p w:rsidR="00861E96" w:rsidRDefault="00861E96" w:rsidP="00861E96">
      <w:pPr>
        <w:pStyle w:val="NormaleWeb"/>
      </w:pPr>
      <w:r>
        <w:t xml:space="preserve">Questa architettura può essere applicata a qualsiasi tipo di tecnologia di rete e di applicazione. </w:t>
      </w:r>
    </w:p>
    <w:p w:rsidR="00861E96" w:rsidRDefault="00861E96" w:rsidP="00861E96">
      <w:pPr>
        <w:pStyle w:val="NormaleWeb"/>
      </w:pPr>
      <w:r>
        <w:t xml:space="preserve">Il P2P è utilizzato soprattutto nelle aziende perché è il sistema adatto, visto che i computer hanno tutti lo stesso ruolo e c’è un server centrale che contiene i dati. </w:t>
      </w:r>
    </w:p>
    <w:p w:rsidR="00861E96" w:rsidRDefault="00861E96" w:rsidP="00861E96">
      <w:pPr>
        <w:pStyle w:val="Titolo3"/>
      </w:pPr>
      <w:bookmarkStart w:id="10" w:name="_Toc442173214"/>
      <w:r>
        <w:t>Come funziona un’architettura p2p</w:t>
      </w:r>
      <w:bookmarkEnd w:id="10"/>
    </w:p>
    <w:p w:rsidR="00861E96" w:rsidRPr="00861E96" w:rsidRDefault="00861E96" w:rsidP="00861E96">
      <w:pPr>
        <w:numPr>
          <w:ilvl w:val="0"/>
          <w:numId w:val="4"/>
        </w:numPr>
        <w:tabs>
          <w:tab w:val="left" w:pos="0"/>
        </w:tabs>
      </w:pPr>
      <w:r w:rsidRPr="00861E96">
        <w:t>Ogni utente (</w:t>
      </w:r>
      <w:proofErr w:type="spellStart"/>
      <w:r w:rsidRPr="00861E96">
        <w:t>peer</w:t>
      </w:r>
      <w:proofErr w:type="spellEnd"/>
      <w:r w:rsidRPr="00861E96">
        <w:t>) partecipa alla fornitura di un servizio;</w:t>
      </w:r>
    </w:p>
    <w:p w:rsidR="00861E96" w:rsidRPr="00861E96" w:rsidRDefault="00861E96" w:rsidP="00861E96">
      <w:pPr>
        <w:numPr>
          <w:ilvl w:val="0"/>
          <w:numId w:val="4"/>
        </w:numPr>
        <w:tabs>
          <w:tab w:val="left" w:pos="0"/>
        </w:tabs>
      </w:pPr>
      <w:r w:rsidRPr="00861E96">
        <w:t xml:space="preserve">In contemporanea si ha un </w:t>
      </w:r>
      <w:r w:rsidRPr="00861E96">
        <w:rPr>
          <w:b/>
          <w:bCs/>
        </w:rPr>
        <w:t>“</w:t>
      </w:r>
      <w:proofErr w:type="spellStart"/>
      <w:r w:rsidRPr="00861E96">
        <w:rPr>
          <w:b/>
          <w:bCs/>
          <w:u w:val="single"/>
        </w:rPr>
        <w:t>servant</w:t>
      </w:r>
      <w:proofErr w:type="spellEnd"/>
      <w:r w:rsidRPr="00861E96">
        <w:rPr>
          <w:b/>
          <w:bCs/>
        </w:rPr>
        <w:t>”</w:t>
      </w:r>
      <w:r w:rsidRPr="00861E96">
        <w:t xml:space="preserve"> che sarebbe un </w:t>
      </w:r>
      <w:proofErr w:type="spellStart"/>
      <w:r w:rsidRPr="00861E96">
        <w:t>peer</w:t>
      </w:r>
      <w:proofErr w:type="spellEnd"/>
      <w:r w:rsidRPr="00861E96">
        <w:t xml:space="preserve"> che agisce da client e da server nello stesso momento.</w:t>
      </w:r>
    </w:p>
    <w:p w:rsidR="00861E96" w:rsidRPr="00861E96" w:rsidRDefault="00861E96" w:rsidP="00861E96">
      <w:pPr>
        <w:numPr>
          <w:ilvl w:val="0"/>
          <w:numId w:val="4"/>
        </w:numPr>
        <w:tabs>
          <w:tab w:val="left" w:pos="0"/>
        </w:tabs>
      </w:pPr>
      <w:r w:rsidRPr="00861E96">
        <w:t xml:space="preserve">Nel sistema p2p la </w:t>
      </w:r>
      <w:proofErr w:type="spellStart"/>
      <w:r w:rsidRPr="00861E96">
        <w:t>qualita</w:t>
      </w:r>
      <w:proofErr w:type="spellEnd"/>
      <w:r w:rsidRPr="00861E96">
        <w:t xml:space="preserve"> dei servizi che vengono messi a disposizione dipendono dalle risorse che ogni </w:t>
      </w:r>
      <w:proofErr w:type="spellStart"/>
      <w:r w:rsidRPr="00861E96">
        <w:t>peer</w:t>
      </w:r>
      <w:proofErr w:type="spellEnd"/>
      <w:r w:rsidRPr="00861E96">
        <w:t xml:space="preserve"> mette a disposizione </w:t>
      </w:r>
      <w:r w:rsidRPr="00861E96">
        <w:rPr>
          <w:b/>
          <w:bCs/>
          <w:u w:val="single"/>
        </w:rPr>
        <w:t>autonomamente</w:t>
      </w:r>
      <w:r w:rsidRPr="00861E96">
        <w:rPr>
          <w:b/>
          <w:bCs/>
        </w:rPr>
        <w:t>.</w:t>
      </w:r>
    </w:p>
    <w:p w:rsidR="00861E96" w:rsidRPr="00861E96" w:rsidRDefault="00861E96" w:rsidP="00861E96">
      <w:r w:rsidRPr="00861E96">
        <w:t xml:space="preserve">A differenza dei sistemi client/server nei </w:t>
      </w:r>
      <w:proofErr w:type="spellStart"/>
      <w:r w:rsidRPr="00861E96">
        <w:t>peer</w:t>
      </w:r>
      <w:proofErr w:type="spellEnd"/>
      <w:r w:rsidRPr="00861E96">
        <w:t xml:space="preserve"> </w:t>
      </w:r>
      <w:proofErr w:type="spellStart"/>
      <w:r w:rsidRPr="00861E96">
        <w:t>to</w:t>
      </w:r>
      <w:proofErr w:type="spellEnd"/>
      <w:r w:rsidRPr="00861E96">
        <w:t xml:space="preserve"> </w:t>
      </w:r>
      <w:proofErr w:type="spellStart"/>
      <w:r w:rsidRPr="00861E96">
        <w:t>peer</w:t>
      </w:r>
      <w:proofErr w:type="spellEnd"/>
      <w:r>
        <w:t xml:space="preserve"> </w:t>
      </w:r>
      <w:r w:rsidRPr="00861E96">
        <w:t>gli utenti (</w:t>
      </w:r>
      <w:proofErr w:type="spellStart"/>
      <w:r w:rsidRPr="00861E96">
        <w:t>peer</w:t>
      </w:r>
      <w:proofErr w:type="spellEnd"/>
      <w:r w:rsidRPr="00861E96">
        <w:t>) accedono alle risorse a seguito di una</w:t>
      </w:r>
      <w:r>
        <w:t xml:space="preserve"> </w:t>
      </w:r>
      <w:r w:rsidRPr="00861E96">
        <w:t>fase di ricerca.</w:t>
      </w:r>
      <w:r>
        <w:t xml:space="preserve"> </w:t>
      </w:r>
      <w:r w:rsidRPr="00861E96">
        <w:t>Inoltre</w:t>
      </w:r>
      <w:r w:rsidRPr="00861E96">
        <w:rPr>
          <w:b/>
          <w:bCs/>
        </w:rPr>
        <w:t xml:space="preserve"> non utilizzano il DNS </w:t>
      </w:r>
      <w:r w:rsidRPr="00861E96">
        <w:t>e la loro connettività</w:t>
      </w:r>
      <w:r>
        <w:t xml:space="preserve"> </w:t>
      </w:r>
      <w:r w:rsidRPr="00861E96">
        <w:t xml:space="preserve">non è </w:t>
      </w:r>
      <w:r w:rsidRPr="00861E96">
        <w:rPr>
          <w:b/>
          <w:bCs/>
        </w:rPr>
        <w:t>permanente.</w:t>
      </w:r>
    </w:p>
    <w:p w:rsidR="00861E96" w:rsidRPr="00861E96" w:rsidRDefault="00861E96" w:rsidP="00861E96"/>
    <w:p w:rsidR="00E56206" w:rsidRPr="00C42698" w:rsidRDefault="00E56206" w:rsidP="00E56206"/>
    <w:p w:rsidR="00E56206" w:rsidRPr="00C42698" w:rsidRDefault="00E56206" w:rsidP="007674FF"/>
    <w:p w:rsidR="00C42698" w:rsidRPr="00C42698" w:rsidRDefault="007674FF" w:rsidP="00C42698">
      <w:pPr>
        <w:pStyle w:val="Titolo1"/>
        <w:rPr>
          <w:color w:val="FF0000"/>
        </w:rPr>
      </w:pPr>
      <w:bookmarkStart w:id="11" w:name="_Toc442173215"/>
      <w:r w:rsidRPr="00C42698">
        <w:t>Internet</w:t>
      </w:r>
      <w:bookmarkEnd w:id="11"/>
      <w:r w:rsidR="00C42698" w:rsidRPr="00C42698">
        <w:t xml:space="preserve"> </w:t>
      </w:r>
    </w:p>
    <w:p w:rsidR="00D67C07" w:rsidRPr="00D67C07" w:rsidRDefault="00D67C07" w:rsidP="00D67C07">
      <w:r w:rsidRPr="00D67C07">
        <w:t xml:space="preserve">Internet è una rete globale, composta da decine di migliaia di reti di computer, che mette a disposizione innumerevoli servizi dedicati principalmente alla comunicazione. Collegati attraverso mezzi di trasmissione ed in grado di dialogare fra di loro tramite convenzioni e regole comuni, chiamate protocolli di rete, ed è accessibile da milioni di persone del mondo intero, si tratta solo di evitare che due dispositivi, connessi come nodo alla rete, abbiano lo stesso indirizzo IP.  </w:t>
      </w:r>
    </w:p>
    <w:p w:rsidR="007674FF" w:rsidRPr="00C42698" w:rsidRDefault="007674FF" w:rsidP="00E56206">
      <w:pPr>
        <w:pStyle w:val="Titolo1"/>
      </w:pPr>
    </w:p>
    <w:p w:rsidR="00D67C07" w:rsidRPr="00673733" w:rsidRDefault="00D67C07" w:rsidP="00D67C07">
      <w:pPr>
        <w:pStyle w:val="Titolo2"/>
      </w:pPr>
      <w:bookmarkStart w:id="12" w:name="_Toc442173216"/>
      <w:r w:rsidRPr="00673733">
        <w:t>La storia di Internet</w:t>
      </w:r>
      <w:bookmarkEnd w:id="12"/>
    </w:p>
    <w:p w:rsidR="00D67C07" w:rsidRPr="005839C3" w:rsidRDefault="00D67C07" w:rsidP="00D67C07">
      <w:r w:rsidRPr="005839C3">
        <w:t>Internet nasce 1969 negli Stati Uniti, sotto nome di ARPANET.</w:t>
      </w:r>
    </w:p>
    <w:p w:rsidR="00D67C07" w:rsidRPr="005839C3" w:rsidRDefault="00D67C07" w:rsidP="00D67C07">
      <w:r w:rsidRPr="005839C3">
        <w:t>ARPANET nasce come risultato di un progetto di un ente governativo per applicazioni militari e scientifiche, capace di creare una rete affinché i ricercatori dei centri di ricerca universitari potessero connettersi a altri computer di altre università e con il vantaggio di poter mandare dei messaggi e poterli indirizzare e reindirizzare su percorsi diversi per raggiungere la destinazione, e la rete avrebbe potuto continuare a funzionare anche se i computer fossero stati distrutto da un attacco militare.</w:t>
      </w:r>
    </w:p>
    <w:p w:rsidR="00D67C07" w:rsidRPr="005839C3" w:rsidRDefault="00D67C07" w:rsidP="00D67C07">
      <w:r w:rsidRPr="005839C3">
        <w:lastRenderedPageBreak/>
        <w:t>Verso 1980 Internet diventa una infrastruttura di comunicazione consolidata, ma solo negli anni ’90 riesce avere un grosso sviluppo che la fa diventare in pochi anni la rete mondiale, grazie all'apertura alle imprese e alle applicazioni commerciali.</w:t>
      </w:r>
    </w:p>
    <w:p w:rsidR="00D67C07" w:rsidRDefault="00D67C07" w:rsidP="00D67C07">
      <w:pPr>
        <w:pStyle w:val="Titolo2"/>
      </w:pPr>
      <w:bookmarkStart w:id="13" w:name="_Toc442173217"/>
      <w:r>
        <w:t>I servizi</w:t>
      </w:r>
      <w:r w:rsidRPr="00673733">
        <w:t xml:space="preserve"> Internet</w:t>
      </w:r>
      <w:bookmarkEnd w:id="13"/>
    </w:p>
    <w:p w:rsidR="00D67C07" w:rsidRDefault="00D67C07" w:rsidP="00D67C07">
      <w:pPr>
        <w:rPr>
          <w:szCs w:val="26"/>
        </w:rPr>
      </w:pPr>
      <w:r>
        <w:rPr>
          <w:szCs w:val="26"/>
        </w:rPr>
        <w:t xml:space="preserve">Ci sono molti servizi che Internet ci mette a disposizione come ad esempio molte pagine ad accesso libero, con costante aggiornamento. </w:t>
      </w:r>
    </w:p>
    <w:p w:rsidR="00D67C07" w:rsidRDefault="00D67C07" w:rsidP="00D67C07">
      <w:pPr>
        <w:rPr>
          <w:szCs w:val="26"/>
        </w:rPr>
      </w:pPr>
      <w:r>
        <w:rPr>
          <w:szCs w:val="26"/>
        </w:rPr>
        <w:t xml:space="preserve">Tra i servizi più importanti offerti da Internet ci sono il World Wide Web, la posta elettronica, le comunicazioni vocali basate sul protocollo </w:t>
      </w:r>
      <w:proofErr w:type="spellStart"/>
      <w:r>
        <w:rPr>
          <w:szCs w:val="26"/>
        </w:rPr>
        <w:t>VoIP</w:t>
      </w:r>
      <w:proofErr w:type="spellEnd"/>
      <w:r>
        <w:rPr>
          <w:szCs w:val="26"/>
        </w:rPr>
        <w:t xml:space="preserve"> e la messaggeria istantanea “IM”.</w:t>
      </w:r>
    </w:p>
    <w:p w:rsidR="00D67C07" w:rsidRDefault="00D67C07" w:rsidP="00D67C07">
      <w:pPr>
        <w:pStyle w:val="Titolo2"/>
      </w:pPr>
      <w:bookmarkStart w:id="14" w:name="_Toc442173218"/>
      <w:r>
        <w:t>Extranet</w:t>
      </w:r>
      <w:bookmarkEnd w:id="14"/>
      <w:r>
        <w:t xml:space="preserve"> </w:t>
      </w:r>
    </w:p>
    <w:p w:rsidR="00D67C07" w:rsidRDefault="00D67C07" w:rsidP="00D67C07">
      <w:pPr>
        <w:rPr>
          <w:rFonts w:cs="Arial"/>
          <w:color w:val="000000"/>
          <w:shd w:val="clear" w:color="auto" w:fill="FFFFFF"/>
        </w:rPr>
      </w:pPr>
      <w:r w:rsidRPr="001D4D4B">
        <w:rPr>
          <w:rStyle w:val="Enfasigrassetto"/>
          <w:rFonts w:cs="Arial"/>
          <w:color w:val="000000"/>
          <w:sz w:val="24"/>
          <w:bdr w:val="none" w:sz="0" w:space="0" w:color="auto" w:frame="1"/>
          <w:shd w:val="clear" w:color="auto" w:fill="FFFFFF"/>
        </w:rPr>
        <w:t>Extranet</w:t>
      </w:r>
      <w:r w:rsidRPr="001D4D4B">
        <w:rPr>
          <w:rStyle w:val="apple-converted-space"/>
          <w:rFonts w:cs="Arial"/>
          <w:color w:val="000000"/>
          <w:sz w:val="24"/>
          <w:shd w:val="clear" w:color="auto" w:fill="FFFFFF"/>
        </w:rPr>
        <w:t> </w:t>
      </w:r>
      <w:r w:rsidRPr="001D4D4B">
        <w:rPr>
          <w:rFonts w:cs="Arial"/>
          <w:color w:val="000000"/>
          <w:shd w:val="clear" w:color="auto" w:fill="FFFFFF"/>
        </w:rPr>
        <w:t>Rete informatica interna a un'organizzazione</w:t>
      </w:r>
      <w:r>
        <w:rPr>
          <w:rFonts w:cs="Arial"/>
          <w:color w:val="000000"/>
          <w:shd w:val="clear" w:color="auto" w:fill="FFFFFF"/>
        </w:rPr>
        <w:t xml:space="preserve"> ad esempio un azienda</w:t>
      </w:r>
      <w:r w:rsidRPr="001D4D4B">
        <w:rPr>
          <w:rFonts w:cs="Arial"/>
          <w:color w:val="000000"/>
          <w:shd w:val="clear" w:color="auto" w:fill="FFFFFF"/>
        </w:rPr>
        <w:t>, che viene messa a disposizione anche di alcuni soggetti esterni (clienti, fornitori, partner commerciali ecc.) con un accesso regolato da password.</w:t>
      </w:r>
    </w:p>
    <w:p w:rsidR="00D67C07" w:rsidRDefault="00D67C07" w:rsidP="00D67C07">
      <w:pPr>
        <w:rPr>
          <w:rFonts w:cs="Arial"/>
          <w:color w:val="000000"/>
          <w:shd w:val="clear" w:color="auto" w:fill="FFFFFF"/>
        </w:rPr>
      </w:pPr>
      <w:r>
        <w:rPr>
          <w:rFonts w:cs="Arial"/>
          <w:color w:val="000000"/>
          <w:shd w:val="clear" w:color="auto" w:fill="FFFFFF"/>
        </w:rPr>
        <w:t>Extranet viene usato maggiormente dall’aziende per: lo scambio di grandi documenti elettronici, distribuzione dei cataloghi, programmi di addestramento per il personale, accesso fornito da altre aziende e per la distribuzione di informazioni di interesse comune con aziende partner.</w:t>
      </w:r>
    </w:p>
    <w:p w:rsidR="00D67C07" w:rsidRPr="001D4D4B" w:rsidRDefault="00D67C07" w:rsidP="00D67C07">
      <w:pPr>
        <w:rPr>
          <w:rFonts w:cs="Arial"/>
          <w:color w:val="000000"/>
          <w:shd w:val="clear" w:color="auto" w:fill="FFFFFF"/>
        </w:rPr>
      </w:pPr>
    </w:p>
    <w:p w:rsidR="00E56206" w:rsidRDefault="00E56206" w:rsidP="00E56206">
      <w:pPr>
        <w:pStyle w:val="Titolo2"/>
      </w:pPr>
      <w:bookmarkStart w:id="15" w:name="_Toc442173219"/>
      <w:r>
        <w:t>IP</w:t>
      </w:r>
      <w:bookmarkEnd w:id="15"/>
    </w:p>
    <w:p w:rsidR="00242683" w:rsidRPr="00524B0B" w:rsidRDefault="00242683" w:rsidP="00242683">
      <w:pPr>
        <w:pStyle w:val="NormaleWeb"/>
        <w:shd w:val="clear" w:color="auto" w:fill="FFFFFF"/>
        <w:spacing w:before="120" w:beforeAutospacing="0" w:after="120" w:afterAutospacing="0" w:line="336" w:lineRule="atLeast"/>
        <w:rPr>
          <w:rFonts w:ascii="Arial" w:hAnsi="Arial" w:cs="Arial"/>
          <w:sz w:val="21"/>
          <w:szCs w:val="21"/>
        </w:rPr>
      </w:pPr>
      <w:r w:rsidRPr="00524B0B">
        <w:rPr>
          <w:rFonts w:ascii="Arial" w:hAnsi="Arial" w:cs="Arial"/>
          <w:sz w:val="21"/>
          <w:szCs w:val="21"/>
        </w:rPr>
        <w:t>Un</w:t>
      </w:r>
      <w:r w:rsidRPr="00524B0B">
        <w:rPr>
          <w:rStyle w:val="apple-converted-space"/>
          <w:rFonts w:ascii="Arial" w:eastAsiaTheme="majorEastAsia" w:hAnsi="Arial" w:cs="Arial"/>
          <w:sz w:val="21"/>
          <w:szCs w:val="21"/>
        </w:rPr>
        <w:t> </w:t>
      </w:r>
      <w:r w:rsidRPr="00524B0B">
        <w:rPr>
          <w:rFonts w:ascii="Arial" w:hAnsi="Arial" w:cs="Arial"/>
          <w:b/>
          <w:bCs/>
          <w:sz w:val="21"/>
          <w:szCs w:val="21"/>
        </w:rPr>
        <w:t>indirizzo IP</w:t>
      </w:r>
      <w:r w:rsidRPr="00524B0B">
        <w:rPr>
          <w:rStyle w:val="apple-converted-space"/>
          <w:rFonts w:ascii="Arial" w:eastAsiaTheme="majorEastAsia" w:hAnsi="Arial" w:cs="Arial"/>
          <w:sz w:val="21"/>
          <w:szCs w:val="21"/>
        </w:rPr>
        <w:t> </w:t>
      </w:r>
      <w:r w:rsidRPr="00524B0B">
        <w:rPr>
          <w:rFonts w:ascii="Arial" w:hAnsi="Arial" w:cs="Arial"/>
          <w:sz w:val="21"/>
          <w:szCs w:val="21"/>
        </w:rPr>
        <w:t>(dall'inglese</w:t>
      </w:r>
      <w:r w:rsidRPr="00524B0B">
        <w:rPr>
          <w:rStyle w:val="apple-converted-space"/>
          <w:rFonts w:ascii="Arial" w:eastAsiaTheme="majorEastAsia" w:hAnsi="Arial" w:cs="Arial"/>
          <w:sz w:val="21"/>
          <w:szCs w:val="21"/>
        </w:rPr>
        <w:t> </w:t>
      </w:r>
      <w:r w:rsidRPr="00524B0B">
        <w:rPr>
          <w:rFonts w:ascii="Arial" w:hAnsi="Arial" w:cs="Arial"/>
          <w:b/>
          <w:bCs/>
          <w:sz w:val="21"/>
          <w:szCs w:val="21"/>
        </w:rPr>
        <w:t xml:space="preserve">Internet </w:t>
      </w:r>
      <w:proofErr w:type="spellStart"/>
      <w:r w:rsidRPr="00524B0B">
        <w:rPr>
          <w:rFonts w:ascii="Arial" w:hAnsi="Arial" w:cs="Arial"/>
          <w:b/>
          <w:bCs/>
          <w:sz w:val="21"/>
          <w:szCs w:val="21"/>
        </w:rPr>
        <w:t>Protocol</w:t>
      </w:r>
      <w:proofErr w:type="spellEnd"/>
      <w:r w:rsidRPr="00524B0B">
        <w:rPr>
          <w:rFonts w:ascii="Arial" w:hAnsi="Arial" w:cs="Arial"/>
          <w:b/>
          <w:bCs/>
          <w:sz w:val="21"/>
          <w:szCs w:val="21"/>
        </w:rPr>
        <w:t xml:space="preserve"> </w:t>
      </w:r>
      <w:proofErr w:type="spellStart"/>
      <w:r w:rsidRPr="00524B0B">
        <w:rPr>
          <w:rFonts w:ascii="Arial" w:hAnsi="Arial" w:cs="Arial"/>
          <w:b/>
          <w:bCs/>
          <w:sz w:val="21"/>
          <w:szCs w:val="21"/>
        </w:rPr>
        <w:t>address</w:t>
      </w:r>
      <w:proofErr w:type="spellEnd"/>
      <w:r w:rsidRPr="00524B0B">
        <w:rPr>
          <w:rFonts w:ascii="Arial" w:hAnsi="Arial" w:cs="Arial"/>
          <w:sz w:val="21"/>
          <w:szCs w:val="21"/>
        </w:rPr>
        <w:t>) - in</w:t>
      </w:r>
      <w:r w:rsidRPr="00524B0B">
        <w:rPr>
          <w:rStyle w:val="apple-converted-space"/>
          <w:rFonts w:ascii="Arial" w:eastAsiaTheme="majorEastAsia" w:hAnsi="Arial" w:cs="Arial"/>
          <w:sz w:val="21"/>
          <w:szCs w:val="21"/>
        </w:rPr>
        <w:t> </w:t>
      </w:r>
      <w:hyperlink r:id="rId17" w:tooltip="Informatica" w:history="1">
        <w:r w:rsidRPr="00524B0B">
          <w:rPr>
            <w:rStyle w:val="Collegamentoipertestuale"/>
            <w:rFonts w:ascii="Arial" w:eastAsiaTheme="majorEastAsia" w:hAnsi="Arial" w:cs="Arial"/>
            <w:color w:val="auto"/>
            <w:sz w:val="21"/>
            <w:szCs w:val="21"/>
          </w:rPr>
          <w:t>informatica</w:t>
        </w:r>
      </w:hyperlink>
      <w:r w:rsidRPr="00524B0B">
        <w:rPr>
          <w:rStyle w:val="apple-converted-space"/>
          <w:rFonts w:ascii="Arial" w:eastAsiaTheme="majorEastAsia" w:hAnsi="Arial" w:cs="Arial"/>
          <w:sz w:val="21"/>
          <w:szCs w:val="21"/>
        </w:rPr>
        <w:t> </w:t>
      </w:r>
      <w:r w:rsidRPr="00524B0B">
        <w:rPr>
          <w:rFonts w:ascii="Arial" w:hAnsi="Arial" w:cs="Arial"/>
          <w:sz w:val="21"/>
          <w:szCs w:val="21"/>
        </w:rPr>
        <w:t>e nelle</w:t>
      </w:r>
      <w:r w:rsidRPr="00524B0B">
        <w:rPr>
          <w:rStyle w:val="apple-converted-space"/>
          <w:rFonts w:ascii="Arial" w:eastAsiaTheme="majorEastAsia" w:hAnsi="Arial" w:cs="Arial"/>
          <w:sz w:val="21"/>
          <w:szCs w:val="21"/>
        </w:rPr>
        <w:t> </w:t>
      </w:r>
      <w:hyperlink r:id="rId18" w:tooltip="Telecomunicazioni" w:history="1">
        <w:r w:rsidRPr="00524B0B">
          <w:rPr>
            <w:rStyle w:val="Collegamentoipertestuale"/>
            <w:rFonts w:ascii="Arial" w:eastAsiaTheme="majorEastAsia" w:hAnsi="Arial" w:cs="Arial"/>
            <w:color w:val="auto"/>
            <w:sz w:val="21"/>
            <w:szCs w:val="21"/>
          </w:rPr>
          <w:t>telecomunicazioni</w:t>
        </w:r>
      </w:hyperlink>
      <w:r w:rsidRPr="00524B0B">
        <w:rPr>
          <w:rStyle w:val="apple-converted-space"/>
          <w:rFonts w:ascii="Arial" w:eastAsiaTheme="majorEastAsia" w:hAnsi="Arial" w:cs="Arial"/>
          <w:sz w:val="21"/>
          <w:szCs w:val="21"/>
        </w:rPr>
        <w:t> </w:t>
      </w:r>
      <w:r w:rsidRPr="00524B0B">
        <w:rPr>
          <w:rFonts w:ascii="Arial" w:hAnsi="Arial" w:cs="Arial"/>
          <w:sz w:val="21"/>
          <w:szCs w:val="21"/>
        </w:rPr>
        <w:t>- è un'etichetta numerica che identifica univocamente un dispositivo, detto</w:t>
      </w:r>
      <w:r w:rsidRPr="00524B0B">
        <w:rPr>
          <w:rStyle w:val="apple-converted-space"/>
          <w:rFonts w:ascii="Arial" w:eastAsiaTheme="majorEastAsia" w:hAnsi="Arial" w:cs="Arial"/>
          <w:sz w:val="21"/>
          <w:szCs w:val="21"/>
        </w:rPr>
        <w:t> </w:t>
      </w:r>
      <w:proofErr w:type="spellStart"/>
      <w:r w:rsidR="006B0B4D" w:rsidRPr="00524B0B">
        <w:rPr>
          <w:rFonts w:ascii="Arial" w:hAnsi="Arial" w:cs="Arial"/>
          <w:i/>
          <w:iCs/>
          <w:sz w:val="21"/>
          <w:szCs w:val="21"/>
        </w:rPr>
        <w:fldChar w:fldCharType="begin"/>
      </w:r>
      <w:r w:rsidRPr="00524B0B">
        <w:rPr>
          <w:rFonts w:ascii="Arial" w:hAnsi="Arial" w:cs="Arial"/>
          <w:i/>
          <w:iCs/>
          <w:sz w:val="21"/>
          <w:szCs w:val="21"/>
        </w:rPr>
        <w:instrText xml:space="preserve"> HYPERLINK "https://it.wikipedia.org/wiki/Host" \o "Host" </w:instrText>
      </w:r>
      <w:r w:rsidR="006B0B4D" w:rsidRPr="00524B0B">
        <w:rPr>
          <w:rFonts w:ascii="Arial" w:hAnsi="Arial" w:cs="Arial"/>
          <w:i/>
          <w:iCs/>
          <w:sz w:val="21"/>
          <w:szCs w:val="21"/>
        </w:rPr>
        <w:fldChar w:fldCharType="separate"/>
      </w:r>
      <w:r w:rsidRPr="00524B0B">
        <w:rPr>
          <w:rStyle w:val="Collegamentoipertestuale"/>
          <w:rFonts w:ascii="Arial" w:eastAsiaTheme="majorEastAsia" w:hAnsi="Arial" w:cs="Arial"/>
          <w:i/>
          <w:iCs/>
          <w:color w:val="auto"/>
          <w:sz w:val="21"/>
          <w:szCs w:val="21"/>
        </w:rPr>
        <w:t>host</w:t>
      </w:r>
      <w:proofErr w:type="spellEnd"/>
      <w:r w:rsidR="006B0B4D" w:rsidRPr="00524B0B">
        <w:rPr>
          <w:rFonts w:ascii="Arial" w:hAnsi="Arial" w:cs="Arial"/>
          <w:i/>
          <w:iCs/>
          <w:sz w:val="21"/>
          <w:szCs w:val="21"/>
        </w:rPr>
        <w:fldChar w:fldCharType="end"/>
      </w:r>
      <w:r w:rsidRPr="00524B0B">
        <w:rPr>
          <w:rFonts w:ascii="Arial" w:hAnsi="Arial" w:cs="Arial"/>
          <w:i/>
          <w:iCs/>
          <w:sz w:val="21"/>
          <w:szCs w:val="21"/>
        </w:rPr>
        <w:t xml:space="preserve">, </w:t>
      </w:r>
      <w:r w:rsidRPr="00524B0B">
        <w:rPr>
          <w:rFonts w:ascii="Arial" w:hAnsi="Arial" w:cs="Arial"/>
          <w:sz w:val="21"/>
          <w:szCs w:val="21"/>
        </w:rPr>
        <w:t>collegato a una</w:t>
      </w:r>
      <w:r w:rsidRPr="00524B0B">
        <w:rPr>
          <w:rStyle w:val="apple-converted-space"/>
          <w:rFonts w:ascii="Arial" w:eastAsiaTheme="majorEastAsia" w:hAnsi="Arial" w:cs="Arial"/>
          <w:sz w:val="21"/>
          <w:szCs w:val="21"/>
        </w:rPr>
        <w:t> </w:t>
      </w:r>
      <w:hyperlink r:id="rId19" w:tooltip="Rete informatica" w:history="1">
        <w:r w:rsidRPr="00524B0B">
          <w:rPr>
            <w:rStyle w:val="Collegamentoipertestuale"/>
            <w:rFonts w:ascii="Arial" w:eastAsiaTheme="majorEastAsia" w:hAnsi="Arial" w:cs="Arial"/>
            <w:color w:val="auto"/>
            <w:sz w:val="21"/>
            <w:szCs w:val="21"/>
          </w:rPr>
          <w:t>rete informatica</w:t>
        </w:r>
      </w:hyperlink>
      <w:r w:rsidRPr="00524B0B">
        <w:rPr>
          <w:rStyle w:val="apple-converted-space"/>
          <w:rFonts w:ascii="Arial" w:eastAsiaTheme="majorEastAsia" w:hAnsi="Arial" w:cs="Arial"/>
          <w:sz w:val="21"/>
          <w:szCs w:val="21"/>
        </w:rPr>
        <w:t> </w:t>
      </w:r>
      <w:r w:rsidRPr="00524B0B">
        <w:rPr>
          <w:rFonts w:ascii="Arial" w:hAnsi="Arial" w:cs="Arial"/>
          <w:sz w:val="21"/>
          <w:szCs w:val="21"/>
        </w:rPr>
        <w:t>che utilizza l'</w:t>
      </w:r>
      <w:hyperlink r:id="rId20" w:tooltip="Internet Protocol" w:history="1">
        <w:r w:rsidRPr="00524B0B">
          <w:rPr>
            <w:rStyle w:val="Collegamentoipertestuale"/>
            <w:rFonts w:ascii="Arial" w:eastAsiaTheme="majorEastAsia" w:hAnsi="Arial" w:cs="Arial"/>
            <w:color w:val="auto"/>
            <w:sz w:val="21"/>
            <w:szCs w:val="21"/>
          </w:rPr>
          <w:t xml:space="preserve">Internet </w:t>
        </w:r>
        <w:proofErr w:type="spellStart"/>
        <w:r w:rsidRPr="00524B0B">
          <w:rPr>
            <w:rStyle w:val="Collegamentoipertestuale"/>
            <w:rFonts w:ascii="Arial" w:eastAsiaTheme="majorEastAsia" w:hAnsi="Arial" w:cs="Arial"/>
            <w:color w:val="auto"/>
            <w:sz w:val="21"/>
            <w:szCs w:val="21"/>
          </w:rPr>
          <w:t>Protocol</w:t>
        </w:r>
        <w:proofErr w:type="spellEnd"/>
      </w:hyperlink>
      <w:r w:rsidRPr="00524B0B">
        <w:rPr>
          <w:rStyle w:val="apple-converted-space"/>
          <w:rFonts w:ascii="Arial" w:eastAsiaTheme="majorEastAsia" w:hAnsi="Arial" w:cs="Arial"/>
          <w:sz w:val="21"/>
          <w:szCs w:val="21"/>
        </w:rPr>
        <w:t> </w:t>
      </w:r>
      <w:r w:rsidRPr="00524B0B">
        <w:rPr>
          <w:rFonts w:ascii="Arial" w:hAnsi="Arial" w:cs="Arial"/>
          <w:sz w:val="21"/>
          <w:szCs w:val="21"/>
        </w:rPr>
        <w:t>come</w:t>
      </w:r>
      <w:r w:rsidRPr="00524B0B">
        <w:rPr>
          <w:rStyle w:val="apple-converted-space"/>
          <w:rFonts w:ascii="Arial" w:eastAsiaTheme="majorEastAsia" w:hAnsi="Arial" w:cs="Arial"/>
          <w:sz w:val="21"/>
          <w:szCs w:val="21"/>
        </w:rPr>
        <w:t> </w:t>
      </w:r>
      <w:hyperlink r:id="rId21" w:tooltip="Protocollo di rete" w:history="1">
        <w:r w:rsidRPr="00524B0B">
          <w:rPr>
            <w:rStyle w:val="Collegamentoipertestuale"/>
            <w:rFonts w:ascii="Arial" w:eastAsiaTheme="majorEastAsia" w:hAnsi="Arial" w:cs="Arial"/>
            <w:color w:val="auto"/>
            <w:sz w:val="21"/>
            <w:szCs w:val="21"/>
          </w:rPr>
          <w:t>protocollo di rete</w:t>
        </w:r>
      </w:hyperlink>
      <w:r w:rsidRPr="00524B0B">
        <w:rPr>
          <w:rFonts w:ascii="Arial" w:hAnsi="Arial" w:cs="Arial"/>
          <w:sz w:val="21"/>
          <w:szCs w:val="21"/>
        </w:rPr>
        <w:t>.</w:t>
      </w:r>
    </w:p>
    <w:p w:rsidR="00242683" w:rsidRDefault="00242683" w:rsidP="00242683">
      <w:pPr>
        <w:pStyle w:val="NormaleWeb"/>
        <w:shd w:val="clear" w:color="auto" w:fill="FFFFFF"/>
        <w:spacing w:before="120" w:beforeAutospacing="0" w:after="120" w:afterAutospacing="0" w:line="336" w:lineRule="atLeast"/>
        <w:rPr>
          <w:rFonts w:ascii="Arial" w:hAnsi="Arial" w:cs="Arial"/>
          <w:sz w:val="21"/>
          <w:szCs w:val="21"/>
        </w:rPr>
      </w:pPr>
      <w:r w:rsidRPr="00524B0B">
        <w:rPr>
          <w:rFonts w:ascii="Arial" w:hAnsi="Arial" w:cs="Arial"/>
          <w:sz w:val="21"/>
          <w:szCs w:val="21"/>
        </w:rPr>
        <w:t>Serve essenzialmente a due funzioni: identificare un dispositivo sulla rete e di conseguenza fornire il percorso per essere raggiunto da un altro</w:t>
      </w:r>
      <w:r w:rsidRPr="00524B0B">
        <w:rPr>
          <w:rStyle w:val="apple-converted-space"/>
          <w:rFonts w:ascii="Arial" w:eastAsiaTheme="majorEastAsia" w:hAnsi="Arial" w:cs="Arial"/>
          <w:sz w:val="21"/>
          <w:szCs w:val="21"/>
        </w:rPr>
        <w:t> </w:t>
      </w:r>
      <w:hyperlink r:id="rId22" w:tooltip="Terminale (informatica)" w:history="1">
        <w:r w:rsidRPr="00524B0B">
          <w:rPr>
            <w:rStyle w:val="Collegamentoipertestuale"/>
            <w:rFonts w:ascii="Arial" w:eastAsiaTheme="majorEastAsia" w:hAnsi="Arial" w:cs="Arial"/>
            <w:color w:val="auto"/>
            <w:sz w:val="21"/>
            <w:szCs w:val="21"/>
          </w:rPr>
          <w:t>terminale</w:t>
        </w:r>
      </w:hyperlink>
      <w:r w:rsidRPr="00524B0B">
        <w:rPr>
          <w:rStyle w:val="apple-converted-space"/>
          <w:rFonts w:ascii="Arial" w:eastAsiaTheme="majorEastAsia" w:hAnsi="Arial" w:cs="Arial"/>
          <w:sz w:val="21"/>
          <w:szCs w:val="21"/>
        </w:rPr>
        <w:t> </w:t>
      </w:r>
      <w:r w:rsidRPr="00524B0B">
        <w:rPr>
          <w:rFonts w:ascii="Arial" w:hAnsi="Arial" w:cs="Arial"/>
          <w:sz w:val="21"/>
          <w:szCs w:val="21"/>
        </w:rPr>
        <w:t>o</w:t>
      </w:r>
      <w:r w:rsidRPr="00524B0B">
        <w:rPr>
          <w:rStyle w:val="apple-converted-space"/>
          <w:rFonts w:ascii="Arial" w:eastAsiaTheme="majorEastAsia" w:hAnsi="Arial" w:cs="Arial"/>
          <w:sz w:val="21"/>
          <w:szCs w:val="21"/>
        </w:rPr>
        <w:t> </w:t>
      </w:r>
      <w:hyperlink r:id="rId23" w:tooltip="Dispositivi di rete" w:history="1">
        <w:r w:rsidRPr="00524B0B">
          <w:rPr>
            <w:rStyle w:val="Collegamentoipertestuale"/>
            <w:rFonts w:ascii="Arial" w:eastAsiaTheme="majorEastAsia" w:hAnsi="Arial" w:cs="Arial"/>
            <w:color w:val="auto"/>
            <w:sz w:val="21"/>
            <w:szCs w:val="21"/>
          </w:rPr>
          <w:t>dispositivo di rete</w:t>
        </w:r>
      </w:hyperlink>
      <w:r w:rsidRPr="00524B0B">
        <w:rPr>
          <w:rStyle w:val="apple-converted-space"/>
          <w:rFonts w:ascii="Arial" w:eastAsiaTheme="majorEastAsia" w:hAnsi="Arial" w:cs="Arial"/>
          <w:sz w:val="21"/>
          <w:szCs w:val="21"/>
        </w:rPr>
        <w:t> </w:t>
      </w:r>
      <w:r w:rsidRPr="00524B0B">
        <w:rPr>
          <w:rFonts w:ascii="Arial" w:hAnsi="Arial" w:cs="Arial"/>
          <w:sz w:val="21"/>
          <w:szCs w:val="21"/>
        </w:rPr>
        <w:t>in una comunicazione dati a</w:t>
      </w:r>
      <w:r w:rsidRPr="00524B0B">
        <w:rPr>
          <w:rStyle w:val="apple-converted-space"/>
          <w:rFonts w:ascii="Arial" w:eastAsiaTheme="majorEastAsia" w:hAnsi="Arial" w:cs="Arial"/>
          <w:sz w:val="21"/>
          <w:szCs w:val="21"/>
        </w:rPr>
        <w:t> </w:t>
      </w:r>
      <w:hyperlink r:id="rId24" w:tooltip="Pacchetto (reti)" w:history="1">
        <w:r w:rsidRPr="00524B0B">
          <w:rPr>
            <w:rStyle w:val="Collegamentoipertestuale"/>
            <w:rFonts w:ascii="Arial" w:eastAsiaTheme="majorEastAsia" w:hAnsi="Arial" w:cs="Arial"/>
            <w:color w:val="auto"/>
            <w:sz w:val="21"/>
            <w:szCs w:val="21"/>
          </w:rPr>
          <w:t>pacchetto</w:t>
        </w:r>
      </w:hyperlink>
      <w:r w:rsidRPr="00524B0B">
        <w:rPr>
          <w:rFonts w:ascii="Arial" w:hAnsi="Arial" w:cs="Arial"/>
          <w:sz w:val="21"/>
          <w:szCs w:val="21"/>
        </w:rPr>
        <w:t>.</w:t>
      </w:r>
    </w:p>
    <w:p w:rsidR="00242683" w:rsidRDefault="00242683" w:rsidP="00242683">
      <w:pPr>
        <w:rPr>
          <w:rFonts w:ascii="Arial" w:hAnsi="Arial" w:cs="Arial"/>
          <w:b/>
          <w:color w:val="FF0000"/>
          <w:szCs w:val="21"/>
        </w:rPr>
      </w:pPr>
    </w:p>
    <w:p w:rsidR="00242683" w:rsidRDefault="00242683" w:rsidP="00242683">
      <w:pPr>
        <w:pStyle w:val="Titolo3"/>
      </w:pPr>
      <w:bookmarkStart w:id="16" w:name="_Toc442173220"/>
      <w:r w:rsidRPr="00A542D6">
        <w:t>IPv4</w:t>
      </w:r>
      <w:bookmarkEnd w:id="16"/>
    </w:p>
    <w:p w:rsidR="00242683" w:rsidRDefault="00242683" w:rsidP="00242683">
      <w:pPr>
        <w:pStyle w:val="NormaleWeb"/>
        <w:shd w:val="clear" w:color="auto" w:fill="FFFFFF"/>
        <w:spacing w:before="120" w:beforeAutospacing="0" w:after="120" w:afterAutospacing="0" w:line="336" w:lineRule="atLeast"/>
        <w:rPr>
          <w:rFonts w:ascii="Arial" w:hAnsi="Arial" w:cs="Arial"/>
          <w:sz w:val="21"/>
          <w:szCs w:val="21"/>
          <w:shd w:val="clear" w:color="auto" w:fill="FFFFFF"/>
        </w:rPr>
      </w:pPr>
      <w:r w:rsidRPr="00A542D6">
        <w:rPr>
          <w:rFonts w:ascii="Arial" w:hAnsi="Arial" w:cs="Arial"/>
          <w:sz w:val="21"/>
          <w:szCs w:val="21"/>
          <w:shd w:val="clear" w:color="auto" w:fill="FFFFFF"/>
        </w:rPr>
        <w:t>L'indirizzo IPv4 è costituito da 32</w:t>
      </w:r>
      <w:r w:rsidRPr="00A542D6">
        <w:rPr>
          <w:rStyle w:val="apple-converted-space"/>
          <w:rFonts w:ascii="Arial" w:eastAsiaTheme="majorEastAsia" w:hAnsi="Arial" w:cs="Arial"/>
          <w:sz w:val="21"/>
          <w:szCs w:val="21"/>
          <w:shd w:val="clear" w:color="auto" w:fill="FFFFFF"/>
        </w:rPr>
        <w:t> </w:t>
      </w:r>
      <w:hyperlink r:id="rId25" w:tooltip="Bit" w:history="1">
        <w:r w:rsidRPr="00A542D6">
          <w:rPr>
            <w:rStyle w:val="Collegamentoipertestuale"/>
            <w:rFonts w:ascii="Arial" w:eastAsiaTheme="majorEastAsia" w:hAnsi="Arial" w:cs="Arial"/>
            <w:color w:val="auto"/>
            <w:sz w:val="21"/>
            <w:szCs w:val="21"/>
            <w:shd w:val="clear" w:color="auto" w:fill="FFFFFF"/>
          </w:rPr>
          <w:t>bit</w:t>
        </w:r>
      </w:hyperlink>
      <w:r w:rsidRPr="00A542D6">
        <w:rPr>
          <w:rStyle w:val="apple-converted-space"/>
          <w:rFonts w:ascii="Arial" w:eastAsiaTheme="majorEastAsia" w:hAnsi="Arial" w:cs="Arial"/>
          <w:sz w:val="21"/>
          <w:szCs w:val="21"/>
          <w:shd w:val="clear" w:color="auto" w:fill="FFFFFF"/>
        </w:rPr>
        <w:t> </w:t>
      </w:r>
      <w:r w:rsidRPr="00A542D6">
        <w:rPr>
          <w:rFonts w:ascii="Arial" w:hAnsi="Arial" w:cs="Arial"/>
          <w:sz w:val="21"/>
          <w:szCs w:val="21"/>
          <w:shd w:val="clear" w:color="auto" w:fill="FFFFFF"/>
        </w:rPr>
        <w:t>(4</w:t>
      </w:r>
      <w:r w:rsidRPr="00A542D6">
        <w:rPr>
          <w:rStyle w:val="apple-converted-space"/>
          <w:rFonts w:ascii="Arial" w:eastAsiaTheme="majorEastAsia" w:hAnsi="Arial" w:cs="Arial"/>
          <w:sz w:val="21"/>
          <w:szCs w:val="21"/>
          <w:shd w:val="clear" w:color="auto" w:fill="FFFFFF"/>
        </w:rPr>
        <w:t> </w:t>
      </w:r>
      <w:hyperlink r:id="rId26" w:tooltip="Byte" w:history="1">
        <w:r w:rsidRPr="00A542D6">
          <w:rPr>
            <w:rStyle w:val="Collegamentoipertestuale"/>
            <w:rFonts w:ascii="Arial" w:eastAsiaTheme="majorEastAsia" w:hAnsi="Arial" w:cs="Arial"/>
            <w:color w:val="auto"/>
            <w:sz w:val="21"/>
            <w:szCs w:val="21"/>
            <w:shd w:val="clear" w:color="auto" w:fill="FFFFFF"/>
          </w:rPr>
          <w:t>byte</w:t>
        </w:r>
      </w:hyperlink>
      <w:r w:rsidRPr="00A542D6">
        <w:rPr>
          <w:rFonts w:ascii="Arial" w:hAnsi="Arial" w:cs="Arial"/>
          <w:sz w:val="21"/>
          <w:szCs w:val="21"/>
          <w:shd w:val="clear" w:color="auto" w:fill="FFFFFF"/>
        </w:rPr>
        <w:t>) suddiviso in 4 gruppi da 8 bit (1 byte), separati ciascuno da un punto (notazione</w:t>
      </w:r>
      <w:r w:rsidRPr="00A542D6">
        <w:rPr>
          <w:rStyle w:val="apple-converted-space"/>
          <w:rFonts w:ascii="Arial" w:eastAsiaTheme="majorEastAsia" w:hAnsi="Arial" w:cs="Arial"/>
          <w:sz w:val="21"/>
          <w:szCs w:val="21"/>
          <w:shd w:val="clear" w:color="auto" w:fill="FFFFFF"/>
        </w:rPr>
        <w:t> </w:t>
      </w:r>
      <w:proofErr w:type="spellStart"/>
      <w:r w:rsidRPr="00A542D6">
        <w:rPr>
          <w:rFonts w:ascii="Arial" w:hAnsi="Arial" w:cs="Arial"/>
          <w:i/>
          <w:iCs/>
          <w:sz w:val="21"/>
          <w:szCs w:val="21"/>
          <w:shd w:val="clear" w:color="auto" w:fill="FFFFFF"/>
        </w:rPr>
        <w:t>dotted</w:t>
      </w:r>
      <w:proofErr w:type="spellEnd"/>
      <w:r w:rsidRPr="00A542D6">
        <w:rPr>
          <w:rFonts w:ascii="Arial" w:hAnsi="Arial" w:cs="Arial"/>
          <w:sz w:val="21"/>
          <w:szCs w:val="21"/>
          <w:shd w:val="clear" w:color="auto" w:fill="FFFFFF"/>
        </w:rPr>
        <w:t xml:space="preserve">) (es. 11001001.00100100.10101111.00001111). </w:t>
      </w:r>
      <w:r>
        <w:rPr>
          <w:rFonts w:ascii="Arial" w:hAnsi="Arial" w:cs="Arial"/>
          <w:sz w:val="21"/>
          <w:szCs w:val="21"/>
          <w:shd w:val="clear" w:color="auto" w:fill="FFFFFF"/>
        </w:rPr>
        <w:br/>
      </w:r>
      <w:r w:rsidRPr="00A542D6">
        <w:rPr>
          <w:rFonts w:ascii="Arial" w:hAnsi="Arial" w:cs="Arial"/>
          <w:sz w:val="21"/>
          <w:szCs w:val="21"/>
          <w:shd w:val="clear" w:color="auto" w:fill="FFFFFF"/>
        </w:rPr>
        <w:t>Ciascuno di questi 4 byte è poi convertito in formato</w:t>
      </w:r>
      <w:r w:rsidRPr="00A542D6">
        <w:rPr>
          <w:rStyle w:val="apple-converted-space"/>
          <w:rFonts w:ascii="Arial" w:eastAsiaTheme="majorEastAsia" w:hAnsi="Arial" w:cs="Arial"/>
          <w:sz w:val="21"/>
          <w:szCs w:val="21"/>
          <w:shd w:val="clear" w:color="auto" w:fill="FFFFFF"/>
        </w:rPr>
        <w:t> </w:t>
      </w:r>
      <w:hyperlink r:id="rId27" w:tooltip="Sistema numerico decimale" w:history="1">
        <w:r w:rsidRPr="00A542D6">
          <w:rPr>
            <w:rStyle w:val="Collegamentoipertestuale"/>
            <w:rFonts w:ascii="Arial" w:eastAsiaTheme="majorEastAsia" w:hAnsi="Arial" w:cs="Arial"/>
            <w:color w:val="auto"/>
            <w:sz w:val="21"/>
            <w:szCs w:val="21"/>
            <w:shd w:val="clear" w:color="auto" w:fill="FFFFFF"/>
          </w:rPr>
          <w:t>decimale</w:t>
        </w:r>
      </w:hyperlink>
      <w:r w:rsidRPr="00A542D6">
        <w:rPr>
          <w:rStyle w:val="apple-converted-space"/>
          <w:rFonts w:ascii="Arial" w:eastAsiaTheme="majorEastAsia" w:hAnsi="Arial" w:cs="Arial"/>
          <w:sz w:val="21"/>
          <w:szCs w:val="21"/>
          <w:shd w:val="clear" w:color="auto" w:fill="FFFFFF"/>
        </w:rPr>
        <w:t> </w:t>
      </w:r>
      <w:r w:rsidRPr="00A542D6">
        <w:rPr>
          <w:rFonts w:ascii="Arial" w:hAnsi="Arial" w:cs="Arial"/>
          <w:sz w:val="21"/>
          <w:szCs w:val="21"/>
          <w:shd w:val="clear" w:color="auto" w:fill="FFFFFF"/>
        </w:rPr>
        <w:t xml:space="preserve">di più facile identificazione (quindi ogni numero varia tra 0 e 255 essendo 2^8=256). </w:t>
      </w:r>
    </w:p>
    <w:p w:rsidR="00242683" w:rsidRDefault="00242683" w:rsidP="00242683">
      <w:pPr>
        <w:pStyle w:val="NormaleWeb"/>
        <w:shd w:val="clear" w:color="auto" w:fill="FFFFFF"/>
        <w:spacing w:before="120" w:beforeAutospacing="0" w:after="120" w:afterAutospacing="0" w:line="336" w:lineRule="atLeast"/>
        <w:rPr>
          <w:rFonts w:ascii="Arial" w:hAnsi="Arial" w:cs="Arial"/>
          <w:sz w:val="21"/>
          <w:szCs w:val="21"/>
          <w:shd w:val="clear" w:color="auto" w:fill="FFFFFF"/>
        </w:rPr>
      </w:pPr>
      <w:r w:rsidRPr="00A542D6">
        <w:rPr>
          <w:rFonts w:ascii="Arial" w:hAnsi="Arial" w:cs="Arial"/>
          <w:sz w:val="21"/>
          <w:szCs w:val="21"/>
          <w:shd w:val="clear" w:color="auto" w:fill="FFFFFF"/>
        </w:rPr>
        <w:t xml:space="preserve">Un </w:t>
      </w:r>
      <w:r w:rsidRPr="00A542D6">
        <w:rPr>
          <w:rFonts w:ascii="Arial" w:hAnsi="Arial" w:cs="Arial"/>
          <w:b/>
          <w:sz w:val="21"/>
          <w:szCs w:val="21"/>
          <w:u w:val="single"/>
          <w:shd w:val="clear" w:color="auto" w:fill="FFFFFF"/>
        </w:rPr>
        <w:t>esempio</w:t>
      </w:r>
      <w:r w:rsidRPr="00A542D6">
        <w:rPr>
          <w:rFonts w:ascii="Arial" w:hAnsi="Arial" w:cs="Arial"/>
          <w:sz w:val="21"/>
          <w:szCs w:val="21"/>
          <w:shd w:val="clear" w:color="auto" w:fill="FFFFFF"/>
        </w:rPr>
        <w:t xml:space="preserve"> di indirizzo IPv4 è 195.24.65.215.</w:t>
      </w:r>
    </w:p>
    <w:p w:rsidR="00242683" w:rsidRDefault="00242683" w:rsidP="00242683">
      <w:pPr>
        <w:pStyle w:val="NormaleWeb"/>
        <w:shd w:val="clear" w:color="auto" w:fill="FFFFFF"/>
        <w:spacing w:before="120" w:beforeAutospacing="0" w:after="120" w:afterAutospacing="0" w:line="336" w:lineRule="atLeast"/>
        <w:rPr>
          <w:rFonts w:ascii="Arial" w:hAnsi="Arial" w:cs="Arial"/>
          <w:sz w:val="21"/>
          <w:szCs w:val="21"/>
          <w:shd w:val="clear" w:color="auto" w:fill="FFFFFF"/>
        </w:rPr>
      </w:pPr>
    </w:p>
    <w:p w:rsidR="00242683" w:rsidRDefault="00242683" w:rsidP="00242683">
      <w:pPr>
        <w:pStyle w:val="NormaleWeb"/>
        <w:shd w:val="clear" w:color="auto" w:fill="FFFFFF"/>
        <w:spacing w:before="120" w:beforeAutospacing="0" w:after="120" w:afterAutospacing="0" w:line="336" w:lineRule="atLeast"/>
        <w:rPr>
          <w:rFonts w:ascii="Arial" w:hAnsi="Arial" w:cs="Arial"/>
          <w:sz w:val="21"/>
          <w:szCs w:val="21"/>
          <w:shd w:val="clear" w:color="auto" w:fill="FFFFFF"/>
        </w:rPr>
      </w:pPr>
      <w:r>
        <w:rPr>
          <w:rFonts w:ascii="Arial" w:hAnsi="Arial" w:cs="Arial"/>
          <w:sz w:val="21"/>
          <w:szCs w:val="21"/>
          <w:shd w:val="clear" w:color="auto" w:fill="FFFFFF"/>
        </w:rPr>
        <w:t xml:space="preserve">                                                      </w:t>
      </w:r>
      <w:r>
        <w:rPr>
          <w:noProof/>
        </w:rPr>
        <w:drawing>
          <wp:inline distT="0" distB="0" distL="0" distR="0">
            <wp:extent cx="2428875" cy="1457325"/>
            <wp:effectExtent l="19050" t="0" r="9525" b="0"/>
            <wp:docPr id="22" name="Immagine 1" descr="Ipv4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v4 address.png"/>
                    <pic:cNvPicPr>
                      <a:picLocks noChangeAspect="1" noChangeArrowheads="1"/>
                    </pic:cNvPicPr>
                  </pic:nvPicPr>
                  <pic:blipFill>
                    <a:blip r:embed="rId28" cstate="print"/>
                    <a:srcRect/>
                    <a:stretch>
                      <a:fillRect/>
                    </a:stretch>
                  </pic:blipFill>
                  <pic:spPr bwMode="auto">
                    <a:xfrm>
                      <a:off x="0" y="0"/>
                      <a:ext cx="2428875" cy="1457325"/>
                    </a:xfrm>
                    <a:prstGeom prst="rect">
                      <a:avLst/>
                    </a:prstGeom>
                    <a:noFill/>
                    <a:ln w="9525">
                      <a:noFill/>
                      <a:miter lim="800000"/>
                      <a:headEnd/>
                      <a:tailEnd/>
                    </a:ln>
                  </pic:spPr>
                </pic:pic>
              </a:graphicData>
            </a:graphic>
          </wp:inline>
        </w:drawing>
      </w:r>
    </w:p>
    <w:p w:rsidR="00242683" w:rsidRPr="00A542D6" w:rsidRDefault="00242683" w:rsidP="00242683">
      <w:pPr>
        <w:pStyle w:val="NormaleWeb"/>
        <w:shd w:val="clear" w:color="auto" w:fill="FFFFFF"/>
        <w:spacing w:before="120" w:beforeAutospacing="0" w:after="120" w:afterAutospacing="0" w:line="336" w:lineRule="atLeast"/>
        <w:rPr>
          <w:rFonts w:ascii="Arial" w:hAnsi="Arial" w:cs="Arial"/>
          <w:szCs w:val="21"/>
        </w:rPr>
      </w:pPr>
    </w:p>
    <w:p w:rsidR="00242683" w:rsidRPr="00242683" w:rsidRDefault="00242683" w:rsidP="00242683">
      <w:pPr>
        <w:pStyle w:val="Titolo3"/>
        <w:rPr>
          <w:rFonts w:eastAsia="Times New Roman"/>
          <w:lang w:eastAsia="it-IT"/>
        </w:rPr>
      </w:pPr>
      <w:bookmarkStart w:id="17" w:name="_Toc442173221"/>
      <w:r w:rsidRPr="00A542D6">
        <w:t>IPv6</w:t>
      </w:r>
      <w:bookmarkEnd w:id="17"/>
    </w:p>
    <w:p w:rsidR="00242683" w:rsidRDefault="00242683" w:rsidP="00242683">
      <w:pPr>
        <w:pStyle w:val="NormaleWeb"/>
        <w:shd w:val="clear" w:color="auto" w:fill="FFFFFF"/>
        <w:spacing w:before="120" w:beforeAutospacing="0" w:after="120" w:afterAutospacing="0" w:line="336" w:lineRule="atLeast"/>
        <w:rPr>
          <w:rFonts w:ascii="Arial" w:hAnsi="Arial" w:cs="Arial"/>
          <w:sz w:val="21"/>
          <w:szCs w:val="21"/>
        </w:rPr>
      </w:pPr>
      <w:r w:rsidRPr="00A542D6">
        <w:rPr>
          <w:rFonts w:ascii="Arial" w:hAnsi="Arial" w:cs="Arial"/>
          <w:sz w:val="21"/>
          <w:szCs w:val="21"/>
        </w:rPr>
        <w:t>L'indirizzo IPv6 è costituito da 128 bit (16</w:t>
      </w:r>
      <w:r w:rsidRPr="00A542D6">
        <w:rPr>
          <w:rStyle w:val="apple-converted-space"/>
          <w:rFonts w:ascii="Arial" w:eastAsiaTheme="majorEastAsia" w:hAnsi="Arial" w:cs="Arial"/>
          <w:sz w:val="21"/>
          <w:szCs w:val="21"/>
        </w:rPr>
        <w:t> </w:t>
      </w:r>
      <w:hyperlink r:id="rId29" w:tooltip="Byte" w:history="1">
        <w:r w:rsidRPr="00A542D6">
          <w:rPr>
            <w:rStyle w:val="Collegamentoipertestuale"/>
            <w:rFonts w:ascii="Arial" w:eastAsiaTheme="majorEastAsia" w:hAnsi="Arial" w:cs="Arial"/>
            <w:color w:val="auto"/>
            <w:sz w:val="21"/>
            <w:szCs w:val="21"/>
          </w:rPr>
          <w:t>byte</w:t>
        </w:r>
      </w:hyperlink>
      <w:r w:rsidRPr="00A542D6">
        <w:rPr>
          <w:rFonts w:ascii="Arial" w:hAnsi="Arial" w:cs="Arial"/>
          <w:sz w:val="21"/>
          <w:szCs w:val="21"/>
        </w:rPr>
        <w:t>), viene descritto da 8 gruppi di 4 cifre</w:t>
      </w:r>
      <w:r w:rsidRPr="00A542D6">
        <w:rPr>
          <w:rStyle w:val="apple-converted-space"/>
          <w:rFonts w:ascii="Arial" w:eastAsiaTheme="majorEastAsia" w:hAnsi="Arial" w:cs="Arial"/>
          <w:sz w:val="21"/>
          <w:szCs w:val="21"/>
        </w:rPr>
        <w:t> </w:t>
      </w:r>
      <w:proofErr w:type="spellStart"/>
      <w:r w:rsidR="006B0B4D" w:rsidRPr="00A542D6">
        <w:rPr>
          <w:rFonts w:ascii="Arial" w:hAnsi="Arial" w:cs="Arial"/>
          <w:sz w:val="21"/>
          <w:szCs w:val="21"/>
        </w:rPr>
        <w:fldChar w:fldCharType="begin"/>
      </w:r>
      <w:r w:rsidRPr="00A542D6">
        <w:rPr>
          <w:rFonts w:ascii="Arial" w:hAnsi="Arial" w:cs="Arial"/>
          <w:sz w:val="21"/>
          <w:szCs w:val="21"/>
        </w:rPr>
        <w:instrText xml:space="preserve"> HYPERLINK "https://it.wikipedia.org/wiki/Sistema_numerico_esadecimale" \o "Sistema numerico esadecimale" </w:instrText>
      </w:r>
      <w:r w:rsidR="006B0B4D" w:rsidRPr="00A542D6">
        <w:rPr>
          <w:rFonts w:ascii="Arial" w:hAnsi="Arial" w:cs="Arial"/>
          <w:sz w:val="21"/>
          <w:szCs w:val="21"/>
        </w:rPr>
        <w:fldChar w:fldCharType="separate"/>
      </w:r>
      <w:r w:rsidRPr="00A542D6">
        <w:rPr>
          <w:rStyle w:val="Collegamentoipertestuale"/>
          <w:rFonts w:ascii="Arial" w:eastAsiaTheme="majorEastAsia" w:hAnsi="Arial" w:cs="Arial"/>
          <w:color w:val="auto"/>
          <w:sz w:val="21"/>
          <w:szCs w:val="21"/>
        </w:rPr>
        <w:t>esadecimali</w:t>
      </w:r>
      <w:proofErr w:type="spellEnd"/>
      <w:r w:rsidR="006B0B4D" w:rsidRPr="00A542D6">
        <w:rPr>
          <w:rFonts w:ascii="Arial" w:hAnsi="Arial" w:cs="Arial"/>
          <w:sz w:val="21"/>
          <w:szCs w:val="21"/>
        </w:rPr>
        <w:fldChar w:fldCharType="end"/>
      </w:r>
      <w:r w:rsidRPr="00A542D6">
        <w:rPr>
          <w:rStyle w:val="apple-converted-space"/>
          <w:rFonts w:ascii="Arial" w:eastAsiaTheme="majorEastAsia" w:hAnsi="Arial" w:cs="Arial"/>
          <w:sz w:val="21"/>
          <w:szCs w:val="21"/>
        </w:rPr>
        <w:t> </w:t>
      </w:r>
      <w:r w:rsidRPr="00A542D6">
        <w:rPr>
          <w:rFonts w:ascii="Arial" w:hAnsi="Arial" w:cs="Arial"/>
          <w:sz w:val="21"/>
          <w:szCs w:val="21"/>
        </w:rPr>
        <w:t>che rappresentano 2</w:t>
      </w:r>
      <w:r w:rsidRPr="00A542D6">
        <w:rPr>
          <w:rStyle w:val="apple-converted-space"/>
          <w:rFonts w:ascii="Arial" w:eastAsiaTheme="majorEastAsia" w:hAnsi="Arial" w:cs="Arial"/>
          <w:sz w:val="21"/>
          <w:szCs w:val="21"/>
        </w:rPr>
        <w:t> </w:t>
      </w:r>
      <w:proofErr w:type="spellStart"/>
      <w:r w:rsidR="006B0B4D" w:rsidRPr="00A542D6">
        <w:rPr>
          <w:rFonts w:ascii="Arial" w:hAnsi="Arial" w:cs="Arial"/>
          <w:sz w:val="21"/>
          <w:szCs w:val="21"/>
        </w:rPr>
        <w:fldChar w:fldCharType="begin"/>
      </w:r>
      <w:r w:rsidRPr="00A542D6">
        <w:rPr>
          <w:rFonts w:ascii="Arial" w:hAnsi="Arial" w:cs="Arial"/>
          <w:sz w:val="21"/>
          <w:szCs w:val="21"/>
        </w:rPr>
        <w:instrText xml:space="preserve"> HYPERLINK "https://it.wikipedia.org/wiki/Byte" \o "Byte" </w:instrText>
      </w:r>
      <w:r w:rsidR="006B0B4D" w:rsidRPr="00A542D6">
        <w:rPr>
          <w:rFonts w:ascii="Arial" w:hAnsi="Arial" w:cs="Arial"/>
          <w:sz w:val="21"/>
          <w:szCs w:val="21"/>
        </w:rPr>
        <w:fldChar w:fldCharType="separate"/>
      </w:r>
      <w:r w:rsidRPr="00A542D6">
        <w:rPr>
          <w:rStyle w:val="Collegamentoipertestuale"/>
          <w:rFonts w:ascii="Arial" w:eastAsiaTheme="majorEastAsia" w:hAnsi="Arial" w:cs="Arial"/>
          <w:color w:val="auto"/>
          <w:sz w:val="21"/>
          <w:szCs w:val="21"/>
        </w:rPr>
        <w:t>byte</w:t>
      </w:r>
      <w:r w:rsidR="006B0B4D" w:rsidRPr="00A542D6">
        <w:rPr>
          <w:rFonts w:ascii="Arial" w:hAnsi="Arial" w:cs="Arial"/>
          <w:sz w:val="21"/>
          <w:szCs w:val="21"/>
        </w:rPr>
        <w:fldChar w:fldCharType="end"/>
      </w:r>
      <w:r w:rsidRPr="00A542D6">
        <w:rPr>
          <w:rFonts w:ascii="Arial" w:hAnsi="Arial" w:cs="Arial"/>
          <w:sz w:val="21"/>
          <w:szCs w:val="21"/>
        </w:rPr>
        <w:t>ciascuno</w:t>
      </w:r>
      <w:proofErr w:type="spellEnd"/>
      <w:r w:rsidRPr="00A542D6">
        <w:rPr>
          <w:rFonts w:ascii="Arial" w:hAnsi="Arial" w:cs="Arial"/>
          <w:sz w:val="21"/>
          <w:szCs w:val="21"/>
        </w:rPr>
        <w:t xml:space="preserve"> (quindi ogni numero varia tra 0 e 65535) separati dal simbolo "due punti". </w:t>
      </w:r>
    </w:p>
    <w:p w:rsidR="00242683" w:rsidRPr="00A542D6" w:rsidRDefault="00242683" w:rsidP="00242683">
      <w:pPr>
        <w:pStyle w:val="NormaleWeb"/>
        <w:shd w:val="clear" w:color="auto" w:fill="FFFFFF"/>
        <w:spacing w:before="120" w:beforeAutospacing="0" w:after="120" w:afterAutospacing="0" w:line="336" w:lineRule="atLeast"/>
        <w:rPr>
          <w:rFonts w:ascii="Arial" w:hAnsi="Arial" w:cs="Arial"/>
          <w:sz w:val="21"/>
          <w:szCs w:val="21"/>
        </w:rPr>
      </w:pPr>
      <w:r w:rsidRPr="00A542D6">
        <w:rPr>
          <w:rFonts w:ascii="Arial" w:hAnsi="Arial" w:cs="Arial"/>
          <w:sz w:val="21"/>
          <w:szCs w:val="21"/>
        </w:rPr>
        <w:t xml:space="preserve">Un </w:t>
      </w:r>
      <w:r w:rsidRPr="00A542D6">
        <w:rPr>
          <w:rFonts w:ascii="Arial" w:hAnsi="Arial" w:cs="Arial"/>
          <w:b/>
          <w:sz w:val="21"/>
          <w:szCs w:val="21"/>
          <w:u w:val="single"/>
        </w:rPr>
        <w:t>esempio</w:t>
      </w:r>
      <w:r w:rsidRPr="00A542D6">
        <w:rPr>
          <w:rFonts w:ascii="Arial" w:hAnsi="Arial" w:cs="Arial"/>
          <w:sz w:val="21"/>
          <w:szCs w:val="21"/>
        </w:rPr>
        <w:t xml:space="preserve"> di indirizzo IPv6 è 2001:0DB8:0000:0000:0000:0000:0000:0001, che può essere abbreviato in 2001:DB8::1 (i due punti doppi rappresentano la parte dell'indirizzo che è composta di soli zeri consecutivi. Si può usare una sola volta, per cui se un indirizzo ha due parti composte di zeri la più breve andrà scritta per esteso).</w:t>
      </w:r>
    </w:p>
    <w:p w:rsidR="00242683" w:rsidRDefault="00242683" w:rsidP="00242683"/>
    <w:p w:rsidR="00242683" w:rsidRDefault="00242683" w:rsidP="00242683">
      <w:r>
        <w:t xml:space="preserve">                                                             </w:t>
      </w:r>
      <w:r>
        <w:rPr>
          <w:noProof/>
          <w:lang w:eastAsia="it-IT"/>
        </w:rPr>
        <w:drawing>
          <wp:inline distT="0" distB="0" distL="0" distR="0">
            <wp:extent cx="2857500" cy="1714500"/>
            <wp:effectExtent l="19050" t="0" r="0" b="0"/>
            <wp:docPr id="25" name="Immagine 4" descr="https://upload.wikimedia.org/wikipedia/it/3/36/Ipv6_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it/3/36/Ipv6_address.png"/>
                    <pic:cNvPicPr>
                      <a:picLocks noChangeAspect="1" noChangeArrowheads="1"/>
                    </pic:cNvPicPr>
                  </pic:nvPicPr>
                  <pic:blipFill>
                    <a:blip r:embed="rId30"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E56206" w:rsidRDefault="00E56206" w:rsidP="00E56206">
      <w:pPr>
        <w:pStyle w:val="Titolo2"/>
        <w:rPr>
          <w:color w:val="FF0000"/>
        </w:rPr>
      </w:pPr>
      <w:bookmarkStart w:id="18" w:name="_Toc442173222"/>
      <w:r>
        <w:t>URL</w:t>
      </w:r>
      <w:bookmarkEnd w:id="18"/>
      <w:r w:rsidR="00C42698">
        <w:t xml:space="preserve"> </w:t>
      </w:r>
    </w:p>
    <w:p w:rsidR="00D67C07" w:rsidRPr="00D67C07" w:rsidRDefault="00D67C07" w:rsidP="00D67C07">
      <w:r w:rsidRPr="00D67C07">
        <w:rPr>
          <w:b/>
          <w:bCs/>
          <w:i/>
          <w:iCs/>
        </w:rPr>
        <w:t xml:space="preserve">URL </w:t>
      </w:r>
      <w:r w:rsidRPr="00D67C07">
        <w:t xml:space="preserve">è l’acronimo di </w:t>
      </w:r>
      <w:proofErr w:type="spellStart"/>
      <w:r w:rsidRPr="00D67C07">
        <w:t>Uniform</w:t>
      </w:r>
      <w:proofErr w:type="spellEnd"/>
      <w:r w:rsidRPr="00D67C07">
        <w:t xml:space="preserve"> </w:t>
      </w:r>
      <w:proofErr w:type="spellStart"/>
      <w:r w:rsidRPr="00D67C07">
        <w:t>Resource</w:t>
      </w:r>
      <w:proofErr w:type="spellEnd"/>
      <w:r w:rsidRPr="00D67C07">
        <w:t xml:space="preserve"> </w:t>
      </w:r>
      <w:proofErr w:type="spellStart"/>
      <w:r w:rsidRPr="00D67C07">
        <w:t>Locator</w:t>
      </w:r>
      <w:proofErr w:type="spellEnd"/>
      <w:r w:rsidRPr="00D67C07">
        <w:t xml:space="preserve"> che significa localizzatore universale di risorse, ed è una sequenza di caratteri che identifica l’ indirizzo di una risorsa in Internet. E’ l’elemento che ci permette di trovare un sito web, cioè l’indirizzo che noi digitiamo nel browser quando cerchiamo una pagina o un file.</w:t>
      </w:r>
    </w:p>
    <w:p w:rsidR="00031D36" w:rsidRDefault="00031D36" w:rsidP="00031D36">
      <w:pPr>
        <w:rPr>
          <w:b/>
          <w:iCs/>
          <w:color w:val="000000" w:themeColor="text1"/>
        </w:rPr>
      </w:pPr>
      <w:r w:rsidRPr="00031D36">
        <w:rPr>
          <w:iCs/>
        </w:rPr>
        <w:t xml:space="preserve">Analizziamo le parti che compongono una URL, come ad esempio </w:t>
      </w:r>
      <w:r w:rsidRPr="00031D36">
        <w:t xml:space="preserve"> </w:t>
      </w:r>
      <w:hyperlink r:id="rId31" w:history="1">
        <w:r w:rsidRPr="00D947E3">
          <w:rPr>
            <w:rStyle w:val="Collegamentoipertestuale"/>
            <w:b/>
            <w:bCs/>
          </w:rPr>
          <w:t>http://www.giardini.it/index.htm</w:t>
        </w:r>
      </w:hyperlink>
      <w:r w:rsidRPr="00031D36">
        <w:rPr>
          <w:b/>
          <w:bCs/>
          <w:color w:val="000000" w:themeColor="text1"/>
        </w:rPr>
        <w:t>:</w:t>
      </w:r>
    </w:p>
    <w:p w:rsidR="00031D36" w:rsidRDefault="00031D36" w:rsidP="00031D36">
      <w:pPr>
        <w:rPr>
          <w:b/>
          <w:iCs/>
          <w:color w:val="000000" w:themeColor="text1"/>
        </w:rPr>
      </w:pPr>
      <w:r w:rsidRPr="00031D36">
        <w:t xml:space="preserve">La prima parte indica con una parola chiave il tipo di server a cui si punta: può trattarsi di un server http,di un server ftp, di un server telnet, </w:t>
      </w:r>
      <w:proofErr w:type="spellStart"/>
      <w:r w:rsidRPr="00031D36">
        <w:t>eccetera…</w:t>
      </w:r>
      <w:proofErr w:type="spellEnd"/>
      <w:r w:rsidRPr="00031D36">
        <w:t xml:space="preserve">  In questo caso la parola chiave “</w:t>
      </w:r>
      <w:r w:rsidRPr="00031D36">
        <w:rPr>
          <w:b/>
          <w:bCs/>
        </w:rPr>
        <w:t>http</w:t>
      </w:r>
      <w:r w:rsidRPr="00031D36">
        <w:t>” indica che ci si riferisce ad un server web.</w:t>
      </w:r>
    </w:p>
    <w:p w:rsidR="00031D36" w:rsidRDefault="00031D36" w:rsidP="00031D36">
      <w:pPr>
        <w:rPr>
          <w:b/>
          <w:iCs/>
          <w:color w:val="000000" w:themeColor="text1"/>
        </w:rPr>
      </w:pPr>
      <w:r w:rsidRPr="00031D36">
        <w:t xml:space="preserve">La seconda parte indica il nome simbolico dell’ </w:t>
      </w:r>
      <w:proofErr w:type="spellStart"/>
      <w:r w:rsidRPr="00031D36">
        <w:t>host</w:t>
      </w:r>
      <w:proofErr w:type="spellEnd"/>
      <w:r w:rsidRPr="00031D36">
        <w:t xml:space="preserve"> su cui si trova il file. L’</w:t>
      </w:r>
      <w:proofErr w:type="spellStart"/>
      <w:r w:rsidRPr="00031D36">
        <w:t>host</w:t>
      </w:r>
      <w:proofErr w:type="spellEnd"/>
      <w:r w:rsidRPr="00031D36">
        <w:t xml:space="preserve"> è</w:t>
      </w:r>
      <w:r>
        <w:t xml:space="preserve"> </w:t>
      </w:r>
      <w:hyperlink r:id="rId32" w:history="1">
        <w:r w:rsidRPr="00031D36">
          <w:rPr>
            <w:rStyle w:val="Collegamentoipertestuale"/>
            <w:b/>
            <w:bCs/>
          </w:rPr>
          <w:t>www.giardini.it</w:t>
        </w:r>
      </w:hyperlink>
    </w:p>
    <w:p w:rsidR="00031D36" w:rsidRPr="00031D36" w:rsidRDefault="00031D36" w:rsidP="00031D36">
      <w:pPr>
        <w:rPr>
          <w:b/>
          <w:iCs/>
          <w:color w:val="000000" w:themeColor="text1"/>
        </w:rPr>
      </w:pPr>
      <w:r w:rsidRPr="00031D36">
        <w:t>La terza parte indica nome e posizione del singolo documento o file a cui ci si riferisce. (</w:t>
      </w:r>
      <w:r w:rsidRPr="00031D36">
        <w:rPr>
          <w:b/>
          <w:bCs/>
        </w:rPr>
        <w:t>index.htm</w:t>
      </w:r>
      <w:r w:rsidRPr="00031D36">
        <w:t xml:space="preserve">) Tra la prima e la seconda parte vanno inseriti i caratteri “ </w:t>
      </w:r>
      <w:r w:rsidRPr="00031D36">
        <w:rPr>
          <w:b/>
          <w:bCs/>
        </w:rPr>
        <w:t>: / /</w:t>
      </w:r>
      <w:r w:rsidRPr="00031D36">
        <w:t xml:space="preserve"> “</w:t>
      </w:r>
    </w:p>
    <w:p w:rsidR="00031D36" w:rsidRPr="00031D36" w:rsidRDefault="00031D36" w:rsidP="00031D36">
      <w:r w:rsidRPr="00031D36">
        <w:t xml:space="preserve">La barra </w:t>
      </w:r>
      <w:r w:rsidRPr="00031D36">
        <w:rPr>
          <w:b/>
          <w:bCs/>
        </w:rPr>
        <w:t xml:space="preserve">/ </w:t>
      </w:r>
      <w:r w:rsidRPr="00031D36">
        <w:t>(</w:t>
      </w:r>
      <w:proofErr w:type="spellStart"/>
      <w:r w:rsidRPr="00031D36">
        <w:rPr>
          <w:b/>
          <w:bCs/>
        </w:rPr>
        <w:t>slash</w:t>
      </w:r>
      <w:proofErr w:type="spellEnd"/>
      <w:r w:rsidRPr="00031D36">
        <w:t>) è un  separatore che consente di costruire il percorso per arrivare al sito e agli archivi registrati sul disco del server.</w:t>
      </w:r>
    </w:p>
    <w:p w:rsidR="00031D36" w:rsidRDefault="00031D36" w:rsidP="00031D36"/>
    <w:p w:rsidR="00031D36" w:rsidRPr="00031D36" w:rsidRDefault="00031D36" w:rsidP="00031D36">
      <w:pPr>
        <w:pStyle w:val="Titolo2"/>
      </w:pPr>
      <w:bookmarkStart w:id="19" w:name="_Toc442173223"/>
      <w:r>
        <w:t>I nomi di dominio</w:t>
      </w:r>
      <w:bookmarkEnd w:id="19"/>
    </w:p>
    <w:p w:rsidR="00031D36" w:rsidRPr="00031D36" w:rsidRDefault="00031D36" w:rsidP="00031D36">
      <w:r w:rsidRPr="00031D36">
        <w:t xml:space="preserve">Un dominio è un nome alfabetico che identifica un server Internet al quale è abbinato un indirizzi IP numerico utilizzato per il trasferimento dei dati, la cui traduzione è affidata al  </w:t>
      </w:r>
      <w:r w:rsidRPr="00031D36">
        <w:rPr>
          <w:b/>
          <w:bCs/>
        </w:rPr>
        <w:t>DNS</w:t>
      </w:r>
      <w:r w:rsidRPr="00031D36">
        <w:t xml:space="preserve"> (</w:t>
      </w:r>
      <w:r w:rsidRPr="00031D36">
        <w:rPr>
          <w:b/>
          <w:bCs/>
        </w:rPr>
        <w:t xml:space="preserve">Domain </w:t>
      </w:r>
      <w:proofErr w:type="spellStart"/>
      <w:r w:rsidRPr="00031D36">
        <w:rPr>
          <w:b/>
          <w:bCs/>
        </w:rPr>
        <w:t>Name</w:t>
      </w:r>
      <w:proofErr w:type="spellEnd"/>
      <w:r w:rsidRPr="00031D36">
        <w:rPr>
          <w:b/>
          <w:bCs/>
        </w:rPr>
        <w:t xml:space="preserve"> System</w:t>
      </w:r>
      <w:r w:rsidRPr="00031D36">
        <w:t>)</w:t>
      </w:r>
    </w:p>
    <w:p w:rsidR="00031D36" w:rsidRPr="00031D36" w:rsidRDefault="00031D36" w:rsidP="00031D36">
      <w:r w:rsidRPr="00031D36">
        <w:t xml:space="preserve">Il dominio di </w:t>
      </w:r>
      <w:proofErr w:type="spellStart"/>
      <w:r w:rsidRPr="00031D36">
        <w:t>I°</w:t>
      </w:r>
      <w:proofErr w:type="spellEnd"/>
      <w:r w:rsidRPr="00031D36">
        <w:t xml:space="preserve"> livello  è la parte a destra dell’ URL e identifica la nazione del dominio( .</w:t>
      </w:r>
      <w:proofErr w:type="spellStart"/>
      <w:r w:rsidRPr="00031D36">
        <w:t>it</w:t>
      </w:r>
      <w:proofErr w:type="spellEnd"/>
      <w:r w:rsidRPr="00031D36">
        <w:t xml:space="preserve"> </w:t>
      </w:r>
      <w:proofErr w:type="spellStart"/>
      <w:r w:rsidRPr="00031D36">
        <w:t>italia</w:t>
      </w:r>
      <w:proofErr w:type="spellEnd"/>
      <w:r w:rsidRPr="00031D36">
        <w:t>, .</w:t>
      </w:r>
      <w:proofErr w:type="spellStart"/>
      <w:r w:rsidRPr="00031D36">
        <w:t>uk</w:t>
      </w:r>
      <w:proofErr w:type="spellEnd"/>
      <w:r w:rsidRPr="00031D36">
        <w:t xml:space="preserve"> Regno Unito, </w:t>
      </w:r>
      <w:proofErr w:type="spellStart"/>
      <w:r w:rsidRPr="00031D36">
        <w:t>etc…</w:t>
      </w:r>
      <w:proofErr w:type="spellEnd"/>
      <w:r w:rsidR="00A754A7">
        <w:t xml:space="preserve"> )o la destinazione d’uso  (.</w:t>
      </w:r>
      <w:proofErr w:type="spellStart"/>
      <w:r w:rsidR="00A754A7">
        <w:t>com</w:t>
      </w:r>
      <w:proofErr w:type="spellEnd"/>
      <w:r w:rsidR="00A754A7">
        <w:t xml:space="preserve"> commerciale, .org organizzazione, o.edu educativo, </w:t>
      </w:r>
      <w:proofErr w:type="spellStart"/>
      <w:r w:rsidR="00A754A7">
        <w:t>etc…</w:t>
      </w:r>
      <w:proofErr w:type="spellEnd"/>
      <w:r w:rsidRPr="00031D36">
        <w:t>)</w:t>
      </w:r>
      <w:r w:rsidR="00A754A7">
        <w:t>.</w:t>
      </w:r>
    </w:p>
    <w:p w:rsidR="00031D36" w:rsidRPr="00031D36" w:rsidRDefault="00031D36" w:rsidP="00031D36">
      <w:r w:rsidRPr="00031D36">
        <w:lastRenderedPageBreak/>
        <w:t xml:space="preserve">I domini di secondo livello sono composti da un’ estensione (il dominio di primo livello e da un nome di riconoscimento. La struttura di un dominio di secondo livello è :” </w:t>
      </w:r>
      <w:proofErr w:type="spellStart"/>
      <w:r w:rsidRPr="00031D36">
        <w:t>nomedominio.estensione</w:t>
      </w:r>
      <w:proofErr w:type="spellEnd"/>
      <w:r w:rsidRPr="00031D36">
        <w:t>”</w:t>
      </w:r>
    </w:p>
    <w:p w:rsidR="00E56206" w:rsidRPr="00031D36" w:rsidRDefault="00031D36" w:rsidP="00031D36">
      <w:r w:rsidRPr="00031D36">
        <w:t>I domini di terzo livello, che prendono anche il nome di sottodomini, sono dipendenti da un dominio di secondo livello. I domini di terzo livello hanno</w:t>
      </w:r>
      <w:r w:rsidR="005C7534">
        <w:t xml:space="preserve"> una struttura così composta : ”</w:t>
      </w:r>
      <w:proofErr w:type="spellStart"/>
      <w:r w:rsidRPr="00031D36">
        <w:t>nomesottodominio.nomedominio.estensione</w:t>
      </w:r>
      <w:proofErr w:type="spellEnd"/>
      <w:r w:rsidRPr="00031D36">
        <w:t>”</w:t>
      </w:r>
    </w:p>
    <w:p w:rsidR="007674FF" w:rsidRDefault="007674FF" w:rsidP="00E56206">
      <w:pPr>
        <w:pStyle w:val="Titolo2"/>
      </w:pPr>
      <w:bookmarkStart w:id="20" w:name="_Toc442173224"/>
      <w:r>
        <w:t>Il www</w:t>
      </w:r>
      <w:bookmarkEnd w:id="20"/>
      <w:r w:rsidR="00C42698">
        <w:t xml:space="preserve"> </w:t>
      </w:r>
    </w:p>
    <w:p w:rsidR="00031D36" w:rsidRPr="00031D36" w:rsidRDefault="00031D36" w:rsidP="00031D36">
      <w:r w:rsidRPr="00031D36">
        <w:t>Il WWW è l’acronimo di World Wide Web abbreviata con Web ed è una tecnologia prodotta alla fine degli anni ’80 presso il CERN (Centro Europeo per le Ricerche Nucleari) di Ginevra, con lo scopo originario di fornire uno strumento di lavoro per gli ambienti di ricerca di tutto il mondo.</w:t>
      </w:r>
    </w:p>
    <w:p w:rsidR="00031D36" w:rsidRDefault="00031D36" w:rsidP="00031D36">
      <w:r w:rsidRPr="00031D36">
        <w:t>Esso è uno spazio di Internet destinato alla pubblica</w:t>
      </w:r>
      <w:r>
        <w:t xml:space="preserve">zione di contenuti multimediali </w:t>
      </w:r>
      <w:r w:rsidRPr="00031D36">
        <w:t>(testi,immagini,video,</w:t>
      </w:r>
      <w:proofErr w:type="spellStart"/>
      <w:r w:rsidRPr="00031D36">
        <w:t>etc…</w:t>
      </w:r>
      <w:proofErr w:type="spellEnd"/>
      <w:r w:rsidRPr="00031D36">
        <w:t>).</w:t>
      </w:r>
    </w:p>
    <w:p w:rsidR="00031D36" w:rsidRPr="00031D36" w:rsidRDefault="00031D36" w:rsidP="00031D36">
      <w:r w:rsidRPr="00031D36">
        <w:t>Tale spazio elettronico e tali servizi sono resi disponibili attraverso particolari computer chiamati server Web.</w:t>
      </w:r>
    </w:p>
    <w:p w:rsidR="00031D36" w:rsidRPr="00031D36" w:rsidRDefault="00031D36" w:rsidP="00031D36">
      <w:r w:rsidRPr="00031D36">
        <w:t>I contenuti del Web sono organizzati nei siti Web a loro volta strutturati in pagine Web le quali si presentano come composizioni di testo visualizzate sullo schermo del computer dal browser Web.</w:t>
      </w:r>
    </w:p>
    <w:p w:rsidR="00031D36" w:rsidRPr="00031D36" w:rsidRDefault="00031D36" w:rsidP="00031D36">
      <w:r w:rsidRPr="00031D36">
        <w:t xml:space="preserve">Le pagine Web sono collegate fra loro attraverso i link.( salto da un documento all’altro sul web, essi possono essere attivati grazie a parole sottolineate con colori diversi, immagini, icone </w:t>
      </w:r>
      <w:proofErr w:type="spellStart"/>
      <w:r w:rsidRPr="00031D36">
        <w:t>etc…</w:t>
      </w:r>
      <w:proofErr w:type="spellEnd"/>
      <w:r w:rsidRPr="00031D36">
        <w:t>).</w:t>
      </w:r>
    </w:p>
    <w:p w:rsidR="007674FF" w:rsidRDefault="007674FF" w:rsidP="007674FF">
      <w:pPr>
        <w:pStyle w:val="Titolo2"/>
      </w:pPr>
      <w:bookmarkStart w:id="21" w:name="_Toc442173225"/>
      <w:r>
        <w:t>Utilizzare la rete</w:t>
      </w:r>
      <w:bookmarkEnd w:id="21"/>
      <w:r w:rsidR="00C42698">
        <w:t xml:space="preserve"> </w:t>
      </w:r>
    </w:p>
    <w:p w:rsidR="007674FF" w:rsidRPr="007674FF" w:rsidRDefault="007674FF" w:rsidP="007674FF">
      <w:pPr>
        <w:pStyle w:val="Titolo3"/>
      </w:pPr>
      <w:bookmarkStart w:id="22" w:name="_Toc442173226"/>
      <w:r>
        <w:t>Il Modem</w:t>
      </w:r>
      <w:bookmarkEnd w:id="22"/>
    </w:p>
    <w:p w:rsidR="00031D36" w:rsidRDefault="00031D36" w:rsidP="00031D36">
      <w:r w:rsidRPr="00031D36">
        <w:t>Il modem è un dispositivo che attraverso una linea</w:t>
      </w:r>
      <w:r>
        <w:t xml:space="preserve"> </w:t>
      </w:r>
      <w:r w:rsidRPr="00031D36">
        <w:t>telefonica, la quale usa un linguaggio analogico, riceve e</w:t>
      </w:r>
      <w:r>
        <w:t xml:space="preserve"> </w:t>
      </w:r>
      <w:r w:rsidRPr="00031D36">
        <w:t>invia dei dati. La sua funzione tipica infatti è di convertire i</w:t>
      </w:r>
      <w:r>
        <w:t xml:space="preserve"> </w:t>
      </w:r>
      <w:r w:rsidRPr="00031D36">
        <w:t>segnali di tipo analogico della linea telefonica in segnali di</w:t>
      </w:r>
      <w:r>
        <w:t xml:space="preserve"> </w:t>
      </w:r>
      <w:r w:rsidRPr="00031D36">
        <w:t>tipo digitale per potere connettersi alla rete Internet. Una</w:t>
      </w:r>
      <w:r>
        <w:t xml:space="preserve"> </w:t>
      </w:r>
      <w:r w:rsidRPr="00031D36">
        <w:t>caratteristica importante del modem è la sua velocità di</w:t>
      </w:r>
      <w:r>
        <w:t xml:space="preserve"> </w:t>
      </w:r>
      <w:r w:rsidRPr="00031D36">
        <w:t>trasferimento dei dati. Essa viene espressa in bps, cioè in</w:t>
      </w:r>
      <w:r>
        <w:t xml:space="preserve"> </w:t>
      </w:r>
      <w:r w:rsidRPr="00031D36">
        <w:t>bit per secondo, e più è alta la sua velocità, più sono</w:t>
      </w:r>
      <w:r>
        <w:t xml:space="preserve"> </w:t>
      </w:r>
      <w:r w:rsidRPr="00031D36">
        <w:t>veloci le comunicazioni. La velocità di trasferimento è</w:t>
      </w:r>
      <w:r>
        <w:t xml:space="preserve"> </w:t>
      </w:r>
      <w:r w:rsidRPr="00031D36">
        <w:t>importante perché diminuisce sia i tempi di comunicazione</w:t>
      </w:r>
      <w:r>
        <w:t xml:space="preserve"> </w:t>
      </w:r>
      <w:r w:rsidRPr="00031D36">
        <w:t>che i costi telefonici.</w:t>
      </w:r>
    </w:p>
    <w:p w:rsidR="00031D36" w:rsidRDefault="00031D36" w:rsidP="00031D36">
      <w:r>
        <w:rPr>
          <w:noProof/>
          <w:lang w:eastAsia="it-IT"/>
        </w:rPr>
        <w:drawing>
          <wp:inline distT="0" distB="0" distL="0" distR="0">
            <wp:extent cx="3265884" cy="1238250"/>
            <wp:effectExtent l="19050" t="0" r="0" b="0"/>
            <wp:docPr id="7" name="Immagine 6" descr="mo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m.jpg"/>
                    <pic:cNvPicPr/>
                  </pic:nvPicPr>
                  <pic:blipFill>
                    <a:blip r:embed="rId33" cstate="print"/>
                    <a:stretch>
                      <a:fillRect/>
                    </a:stretch>
                  </pic:blipFill>
                  <pic:spPr>
                    <a:xfrm>
                      <a:off x="0" y="0"/>
                      <a:ext cx="3265884" cy="1238250"/>
                    </a:xfrm>
                    <a:prstGeom prst="rect">
                      <a:avLst/>
                    </a:prstGeom>
                  </pic:spPr>
                </pic:pic>
              </a:graphicData>
            </a:graphic>
          </wp:inline>
        </w:drawing>
      </w:r>
    </w:p>
    <w:p w:rsidR="00031D36" w:rsidRDefault="00031D36" w:rsidP="00031D36">
      <w:r w:rsidRPr="00031D36">
        <w:t>Il modem è un dispositivo che permette al computer, che usa</w:t>
      </w:r>
      <w:r w:rsidRPr="00031D36">
        <w:rPr>
          <w:highlight w:val="yellow"/>
        </w:rPr>
        <w:t xml:space="preserve"> </w:t>
      </w:r>
      <w:r w:rsidRPr="00031D36">
        <w:t>segnali digitali, di interfacciare con la rete telefonica, che usa</w:t>
      </w:r>
      <w:r w:rsidRPr="00031D36">
        <w:rPr>
          <w:highlight w:val="yellow"/>
        </w:rPr>
        <w:t xml:space="preserve"> </w:t>
      </w:r>
      <w:r w:rsidRPr="00031D36">
        <w:t>segnali di tipo analogico.</w:t>
      </w:r>
    </w:p>
    <w:p w:rsidR="00031D36" w:rsidRDefault="00031D36" w:rsidP="00031D36">
      <w:pPr>
        <w:pStyle w:val="Titolo4"/>
      </w:pPr>
      <w:r>
        <w:t>Come si collega alla rete?</w:t>
      </w:r>
    </w:p>
    <w:p w:rsidR="00031D36" w:rsidRDefault="00031D36" w:rsidP="00031D36">
      <w:r w:rsidRPr="00031D36">
        <w:t>Il modem si connette principalmente in due modi: si</w:t>
      </w:r>
      <w:r>
        <w:t xml:space="preserve"> </w:t>
      </w:r>
      <w:r w:rsidRPr="00031D36">
        <w:t>collega con il cavo ethernet, mettendo in connessione il</w:t>
      </w:r>
      <w:r>
        <w:t xml:space="preserve"> </w:t>
      </w:r>
      <w:r w:rsidRPr="00031D36">
        <w:t>modem da un lato con il computer dall'altro lato, o si</w:t>
      </w:r>
      <w:r>
        <w:t xml:space="preserve"> </w:t>
      </w:r>
      <w:r w:rsidRPr="00031D36">
        <w:t>collega senza cavi, cioè il computer si connette utilizzando</w:t>
      </w:r>
      <w:r>
        <w:t xml:space="preserve"> </w:t>
      </w:r>
      <w:r w:rsidRPr="00031D36">
        <w:t xml:space="preserve">i segnali </w:t>
      </w:r>
      <w:proofErr w:type="spellStart"/>
      <w:r w:rsidRPr="00031D36">
        <w:t>wifi</w:t>
      </w:r>
      <w:proofErr w:type="spellEnd"/>
      <w:r w:rsidRPr="00031D36">
        <w:t>, usando un modem wireless che usa segnali</w:t>
      </w:r>
      <w:r>
        <w:t xml:space="preserve"> </w:t>
      </w:r>
      <w:r w:rsidRPr="00031D36">
        <w:t>radio.</w:t>
      </w:r>
    </w:p>
    <w:p w:rsidR="00031D36" w:rsidRDefault="00031D36" w:rsidP="00031D36"/>
    <w:p w:rsidR="00031D36" w:rsidRDefault="00031D36" w:rsidP="00031D36">
      <w:r>
        <w:rPr>
          <w:noProof/>
          <w:lang w:eastAsia="it-IT"/>
        </w:rPr>
        <w:lastRenderedPageBreak/>
        <w:drawing>
          <wp:inline distT="0" distB="0" distL="0" distR="0">
            <wp:extent cx="2854864" cy="1533525"/>
            <wp:effectExtent l="19050" t="0" r="2636" b="0"/>
            <wp:docPr id="8" name="Immagine 7" descr="connessi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ssione1.jpg"/>
                    <pic:cNvPicPr/>
                  </pic:nvPicPr>
                  <pic:blipFill>
                    <a:blip r:embed="rId34" cstate="print"/>
                    <a:stretch>
                      <a:fillRect/>
                    </a:stretch>
                  </pic:blipFill>
                  <pic:spPr>
                    <a:xfrm>
                      <a:off x="0" y="0"/>
                      <a:ext cx="2854864" cy="1533525"/>
                    </a:xfrm>
                    <a:prstGeom prst="rect">
                      <a:avLst/>
                    </a:prstGeom>
                  </pic:spPr>
                </pic:pic>
              </a:graphicData>
            </a:graphic>
          </wp:inline>
        </w:drawing>
      </w:r>
      <w:r>
        <w:rPr>
          <w:noProof/>
          <w:lang w:eastAsia="it-IT"/>
        </w:rPr>
        <w:drawing>
          <wp:inline distT="0" distB="0" distL="0" distR="0">
            <wp:extent cx="2837132" cy="1524000"/>
            <wp:effectExtent l="19050" t="0" r="1318" b="0"/>
            <wp:docPr id="10" name="Immagine 9" descr="connessi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ssione2.jpg"/>
                    <pic:cNvPicPr/>
                  </pic:nvPicPr>
                  <pic:blipFill>
                    <a:blip r:embed="rId35" cstate="print"/>
                    <a:stretch>
                      <a:fillRect/>
                    </a:stretch>
                  </pic:blipFill>
                  <pic:spPr>
                    <a:xfrm>
                      <a:off x="0" y="0"/>
                      <a:ext cx="2837132" cy="1524000"/>
                    </a:xfrm>
                    <a:prstGeom prst="rect">
                      <a:avLst/>
                    </a:prstGeom>
                  </pic:spPr>
                </pic:pic>
              </a:graphicData>
            </a:graphic>
          </wp:inline>
        </w:drawing>
      </w:r>
    </w:p>
    <w:p w:rsidR="00031D36" w:rsidRDefault="00031D36" w:rsidP="00031D36"/>
    <w:p w:rsidR="00031D36" w:rsidRPr="00031D36" w:rsidRDefault="00031D36" w:rsidP="00031D36"/>
    <w:p w:rsidR="007674FF" w:rsidRDefault="007674FF" w:rsidP="007674FF">
      <w:pPr>
        <w:pStyle w:val="Titolo3"/>
      </w:pPr>
      <w:bookmarkStart w:id="23" w:name="_Toc442173227"/>
      <w:r>
        <w:t>I browser</w:t>
      </w:r>
      <w:bookmarkEnd w:id="23"/>
    </w:p>
    <w:p w:rsidR="00031D36" w:rsidRDefault="00031D36" w:rsidP="00031D36">
      <w:r w:rsidRPr="00031D36">
        <w:t>Il browser è un programma che visualizza i testi</w:t>
      </w:r>
      <w:r>
        <w:t xml:space="preserve"> </w:t>
      </w:r>
      <w:r w:rsidRPr="00031D36">
        <w:t>ipertestuali. Esso interpreta i dati inseriti nella casella</w:t>
      </w:r>
      <w:r>
        <w:t xml:space="preserve"> </w:t>
      </w:r>
      <w:r w:rsidRPr="00031D36">
        <w:t>dell'indirizzo, cioè l'URL (</w:t>
      </w:r>
      <w:proofErr w:type="spellStart"/>
      <w:r w:rsidRPr="00031D36">
        <w:t>Uniform</w:t>
      </w:r>
      <w:proofErr w:type="spellEnd"/>
      <w:r w:rsidRPr="00031D36">
        <w:t xml:space="preserve"> </w:t>
      </w:r>
      <w:proofErr w:type="spellStart"/>
      <w:r w:rsidRPr="00031D36">
        <w:t>Resource</w:t>
      </w:r>
      <w:proofErr w:type="spellEnd"/>
      <w:r w:rsidRPr="00031D36">
        <w:t xml:space="preserve"> </w:t>
      </w:r>
      <w:proofErr w:type="spellStart"/>
      <w:r w:rsidRPr="00031D36">
        <w:t>Locator</w:t>
      </w:r>
      <w:proofErr w:type="spellEnd"/>
      <w:r w:rsidRPr="00031D36">
        <w:t>), e</w:t>
      </w:r>
      <w:r>
        <w:t xml:space="preserve"> </w:t>
      </w:r>
      <w:r w:rsidRPr="00031D36">
        <w:t>vengono scritti in codice HTML, che è il linguaggio di</w:t>
      </w:r>
      <w:r>
        <w:t xml:space="preserve"> </w:t>
      </w:r>
      <w:r w:rsidRPr="00031D36">
        <w:t>formattazione degli ipertesti, per potere visualizzare le</w:t>
      </w:r>
      <w:r>
        <w:t xml:space="preserve"> </w:t>
      </w:r>
      <w:r w:rsidRPr="00031D36">
        <w:t>pagine Web. Il browser installato sul computer dell'utente</w:t>
      </w:r>
      <w:r>
        <w:t xml:space="preserve"> </w:t>
      </w:r>
      <w:r w:rsidRPr="00031D36">
        <w:t xml:space="preserve">ha il compito di interagire con i browser dei Web </w:t>
      </w:r>
      <w:proofErr w:type="spellStart"/>
      <w:r w:rsidRPr="00031D36">
        <w:t>servers</w:t>
      </w:r>
      <w:proofErr w:type="spellEnd"/>
      <w:r>
        <w:t xml:space="preserve"> </w:t>
      </w:r>
      <w:r w:rsidRPr="00031D36">
        <w:t>sparsi nel mondo, i quali contengono le informazioni</w:t>
      </w:r>
      <w:r>
        <w:t xml:space="preserve"> </w:t>
      </w:r>
      <w:r w:rsidRPr="00031D36">
        <w:t>necessarie per potere caricare una pagina Web. Una volta</w:t>
      </w:r>
      <w:r>
        <w:t xml:space="preserve"> </w:t>
      </w:r>
      <w:r w:rsidRPr="00031D36">
        <w:t>inserito l'URL nella casella dell'indirizzo, i dati vengono</w:t>
      </w:r>
      <w:r>
        <w:t xml:space="preserve"> </w:t>
      </w:r>
      <w:r w:rsidRPr="00031D36">
        <w:t xml:space="preserve">scritti in HTML. Il browser identifica quali Web </w:t>
      </w:r>
      <w:proofErr w:type="spellStart"/>
      <w:r w:rsidRPr="00031D36">
        <w:t>servers</w:t>
      </w:r>
      <w:proofErr w:type="spellEnd"/>
      <w:r>
        <w:t xml:space="preserve"> </w:t>
      </w:r>
      <w:r w:rsidRPr="00031D36">
        <w:t>hanno le informazioni richieste e quando trovati li invia la</w:t>
      </w:r>
      <w:r>
        <w:t xml:space="preserve"> </w:t>
      </w:r>
      <w:r w:rsidRPr="00031D36">
        <w:t xml:space="preserve">richieste delle informazioni. I Web </w:t>
      </w:r>
      <w:proofErr w:type="spellStart"/>
      <w:r w:rsidRPr="00031D36">
        <w:t>servers</w:t>
      </w:r>
      <w:proofErr w:type="spellEnd"/>
      <w:r w:rsidRPr="00031D36">
        <w:t xml:space="preserve"> rispondono alle</w:t>
      </w:r>
      <w:r>
        <w:t xml:space="preserve"> </w:t>
      </w:r>
      <w:r w:rsidRPr="00031D36">
        <w:t>richieste mandandogli le informazioni, le quali vengono</w:t>
      </w:r>
      <w:r>
        <w:t xml:space="preserve"> </w:t>
      </w:r>
      <w:r w:rsidRPr="00031D36">
        <w:t>gestite dal browser e visualizzate graficamente. A man</w:t>
      </w:r>
      <w:r>
        <w:t xml:space="preserve"> </w:t>
      </w:r>
      <w:r w:rsidRPr="00031D36">
        <w:t>mano che arrivano le informazioni, la pagina viene</w:t>
      </w:r>
      <w:r>
        <w:t xml:space="preserve"> </w:t>
      </w:r>
      <w:r w:rsidRPr="00031D36">
        <w:t xml:space="preserve">costruita. </w:t>
      </w:r>
    </w:p>
    <w:p w:rsidR="00031D36" w:rsidRDefault="00031D36" w:rsidP="00031D36"/>
    <w:p w:rsidR="00031D36" w:rsidRDefault="00031D36" w:rsidP="00031D36">
      <w:r w:rsidRPr="00031D36">
        <w:rPr>
          <w:highlight w:val="yellow"/>
        </w:rPr>
        <w:t>Il browser è un programma che visualizza i testi ipertestuali. Ha il compito di trovare le informazioni richieste e di ottenerle per farle visualizzare all' utente.</w:t>
      </w:r>
    </w:p>
    <w:p w:rsidR="00031D36" w:rsidRDefault="00031D36" w:rsidP="00031D36"/>
    <w:p w:rsidR="00031D36" w:rsidRDefault="00031D36" w:rsidP="00F87683">
      <w:pPr>
        <w:jc w:val="center"/>
      </w:pPr>
      <w:r>
        <w:rPr>
          <w:noProof/>
          <w:lang w:eastAsia="it-IT"/>
        </w:rPr>
        <w:drawing>
          <wp:inline distT="0" distB="0" distL="0" distR="0">
            <wp:extent cx="5775969" cy="3838575"/>
            <wp:effectExtent l="19050" t="0" r="0" b="0"/>
            <wp:docPr id="11" name="Immagine 10" descr="brow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jpg"/>
                    <pic:cNvPicPr/>
                  </pic:nvPicPr>
                  <pic:blipFill>
                    <a:blip r:embed="rId36" cstate="print"/>
                    <a:stretch>
                      <a:fillRect/>
                    </a:stretch>
                  </pic:blipFill>
                  <pic:spPr>
                    <a:xfrm>
                      <a:off x="0" y="0"/>
                      <a:ext cx="5775969" cy="3838575"/>
                    </a:xfrm>
                    <a:prstGeom prst="rect">
                      <a:avLst/>
                    </a:prstGeom>
                  </pic:spPr>
                </pic:pic>
              </a:graphicData>
            </a:graphic>
          </wp:inline>
        </w:drawing>
      </w:r>
    </w:p>
    <w:p w:rsidR="00031D36" w:rsidRDefault="00031D36" w:rsidP="00F87683">
      <w:pPr>
        <w:jc w:val="center"/>
      </w:pPr>
      <w:r>
        <w:rPr>
          <w:noProof/>
          <w:lang w:eastAsia="it-IT"/>
        </w:rPr>
        <w:lastRenderedPageBreak/>
        <w:drawing>
          <wp:inline distT="0" distB="0" distL="0" distR="0">
            <wp:extent cx="5695950" cy="1600200"/>
            <wp:effectExtent l="19050" t="0" r="0" b="0"/>
            <wp:docPr id="12" name="Immagine 11" descr="brow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2.jpg"/>
                    <pic:cNvPicPr/>
                  </pic:nvPicPr>
                  <pic:blipFill>
                    <a:blip r:embed="rId37" cstate="print"/>
                    <a:stretch>
                      <a:fillRect/>
                    </a:stretch>
                  </pic:blipFill>
                  <pic:spPr>
                    <a:xfrm>
                      <a:off x="0" y="0"/>
                      <a:ext cx="5695950" cy="1600200"/>
                    </a:xfrm>
                    <a:prstGeom prst="rect">
                      <a:avLst/>
                    </a:prstGeom>
                  </pic:spPr>
                </pic:pic>
              </a:graphicData>
            </a:graphic>
          </wp:inline>
        </w:drawing>
      </w:r>
    </w:p>
    <w:p w:rsidR="00F87683" w:rsidRDefault="00F87683" w:rsidP="00F87683">
      <w:pPr>
        <w:jc w:val="center"/>
      </w:pPr>
    </w:p>
    <w:p w:rsidR="00F87683" w:rsidRDefault="00F87683" w:rsidP="00F87683"/>
    <w:p w:rsidR="00031D36" w:rsidRDefault="00031D36" w:rsidP="00031D36"/>
    <w:p w:rsidR="007674FF" w:rsidRDefault="007674FF" w:rsidP="007674FF">
      <w:pPr>
        <w:pStyle w:val="Titolo3"/>
      </w:pPr>
      <w:bookmarkStart w:id="24" w:name="_Toc442173228"/>
      <w:r>
        <w:t>I motori di ricerca</w:t>
      </w:r>
      <w:bookmarkEnd w:id="24"/>
    </w:p>
    <w:p w:rsidR="00F87683" w:rsidRDefault="00F87683" w:rsidP="00F87683">
      <w:r w:rsidRPr="00F87683">
        <w:t>Il motore di ricerca è un sito Internet che aiuta gli utenti a</w:t>
      </w:r>
      <w:r>
        <w:t xml:space="preserve"> </w:t>
      </w:r>
      <w:r w:rsidRPr="00F87683">
        <w:t>trovare i siti di loro interesse. Quando un utente inserisce</w:t>
      </w:r>
      <w:r>
        <w:t xml:space="preserve"> </w:t>
      </w:r>
      <w:r w:rsidRPr="00F87683">
        <w:t>le parole chiave, cioè le parole necessarie per trovare le</w:t>
      </w:r>
      <w:r>
        <w:t xml:space="preserve"> </w:t>
      </w:r>
      <w:r w:rsidRPr="00F87683">
        <w:t>pagine Web che si riferiscono ad un determinato</w:t>
      </w:r>
      <w:r>
        <w:t xml:space="preserve"> </w:t>
      </w:r>
      <w:r w:rsidRPr="00F87683">
        <w:t>argomento, e clicca il bottone Cerca per avviare la ricerca,</w:t>
      </w:r>
      <w:r>
        <w:t xml:space="preserve"> </w:t>
      </w:r>
      <w:r w:rsidRPr="00F87683">
        <w:t>il motore di ricerca cataloga le pagine Web presenti in</w:t>
      </w:r>
      <w:r>
        <w:t xml:space="preserve"> </w:t>
      </w:r>
      <w:r w:rsidRPr="00F87683">
        <w:t>Internet e cerca all'interno di questi cataloghi ciò che è</w:t>
      </w:r>
      <w:r>
        <w:t xml:space="preserve"> </w:t>
      </w:r>
      <w:r w:rsidRPr="00F87683">
        <w:t>stato richiesto. Una volta trovate le pagine Web pertinenti</w:t>
      </w:r>
      <w:r>
        <w:t xml:space="preserve"> </w:t>
      </w:r>
      <w:r w:rsidRPr="00F87683">
        <w:t>all'argomento, il motore di ricerca presenta all'utente un</w:t>
      </w:r>
      <w:r>
        <w:t xml:space="preserve"> </w:t>
      </w:r>
      <w:r w:rsidRPr="00F87683">
        <w:t>elenco di siti Internet che gli possono andare bene. Il</w:t>
      </w:r>
      <w:r>
        <w:t xml:space="preserve"> </w:t>
      </w:r>
      <w:r w:rsidRPr="00F87683">
        <w:t>motore d ricerca tuttavia, non trova solo siti Internet, ma</w:t>
      </w:r>
      <w:r>
        <w:t xml:space="preserve"> </w:t>
      </w:r>
      <w:r w:rsidRPr="00F87683">
        <w:t>anche immagini, video, mappe, libri e news collegati ad un</w:t>
      </w:r>
      <w:r>
        <w:t xml:space="preserve"> </w:t>
      </w:r>
      <w:r w:rsidRPr="00F87683">
        <w:t xml:space="preserve">determinato argomento. </w:t>
      </w:r>
    </w:p>
    <w:p w:rsidR="00F87683" w:rsidRDefault="00F87683" w:rsidP="00F87683">
      <w:r>
        <w:rPr>
          <w:noProof/>
          <w:lang w:eastAsia="it-IT"/>
        </w:rPr>
        <w:lastRenderedPageBreak/>
        <w:drawing>
          <wp:inline distT="0" distB="0" distL="0" distR="0">
            <wp:extent cx="5334000" cy="5325327"/>
            <wp:effectExtent l="19050" t="0" r="0" b="0"/>
            <wp:docPr id="13" name="Immagine 12" descr="motori-di-rice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i-di-ricerca.jpg"/>
                    <pic:cNvPicPr/>
                  </pic:nvPicPr>
                  <pic:blipFill>
                    <a:blip r:embed="rId38" cstate="print"/>
                    <a:stretch>
                      <a:fillRect/>
                    </a:stretch>
                  </pic:blipFill>
                  <pic:spPr>
                    <a:xfrm>
                      <a:off x="0" y="0"/>
                      <a:ext cx="5334000" cy="5325327"/>
                    </a:xfrm>
                    <a:prstGeom prst="rect">
                      <a:avLst/>
                    </a:prstGeom>
                  </pic:spPr>
                </pic:pic>
              </a:graphicData>
            </a:graphic>
          </wp:inline>
        </w:drawing>
      </w:r>
    </w:p>
    <w:p w:rsidR="00F87683" w:rsidRDefault="00F87683" w:rsidP="00F87683"/>
    <w:p w:rsidR="00F87683" w:rsidRDefault="00F87683" w:rsidP="00F87683">
      <w:r w:rsidRPr="00F87683">
        <w:t>Il motore di ricerca è un sito Internet che aiuta gli utenti a trovare i</w:t>
      </w:r>
      <w:r w:rsidRPr="00F87683">
        <w:rPr>
          <w:highlight w:val="yellow"/>
        </w:rPr>
        <w:t xml:space="preserve"> </w:t>
      </w:r>
      <w:r w:rsidRPr="00F87683">
        <w:t>siti a loro interessanti.</w:t>
      </w:r>
    </w:p>
    <w:p w:rsidR="00F87683" w:rsidRDefault="00F87683" w:rsidP="00F87683">
      <w:r>
        <w:t>Spesso il browser e il motore di ricerca vengono confusi e si crede che abbiano le stesse funzioni. La maggior differenza tra le due è che il browser è un programma, cioè l'utente lo scarica sul computer, mentre il motore di ricerca è un sito Internet che l'utente cerca tramite il browser, quindi per potere usare il motore di ricerca bisogna utilizzare un browser. Il compito del browser è di potere visualizzare i testi ipertestuali, mentre quello del motore di ricerca è di aiutare gli utenti a trovare i siti di loro interesse.</w:t>
      </w:r>
    </w:p>
    <w:p w:rsidR="007674FF" w:rsidRDefault="007674FF" w:rsidP="00F87683">
      <w:pPr>
        <w:pStyle w:val="Titolo1"/>
      </w:pPr>
      <w:bookmarkStart w:id="25" w:name="_Toc442173229"/>
      <w:r>
        <w:t xml:space="preserve">Il </w:t>
      </w:r>
      <w:proofErr w:type="spellStart"/>
      <w:r>
        <w:t>dns</w:t>
      </w:r>
      <w:bookmarkEnd w:id="25"/>
      <w:proofErr w:type="spellEnd"/>
      <w:r w:rsidR="00C42698">
        <w:t xml:space="preserve"> </w:t>
      </w:r>
    </w:p>
    <w:p w:rsidR="00033925" w:rsidRPr="00033925" w:rsidRDefault="00033925" w:rsidP="00033925">
      <w:r w:rsidRPr="00033925">
        <w:t xml:space="preserve">Il </w:t>
      </w:r>
      <w:proofErr w:type="spellStart"/>
      <w:r w:rsidRPr="00033925">
        <w:t>Dns</w:t>
      </w:r>
      <w:proofErr w:type="spellEnd"/>
      <w:r w:rsidRPr="00033925">
        <w:t xml:space="preserve"> (Domain </w:t>
      </w:r>
      <w:proofErr w:type="spellStart"/>
      <w:r w:rsidRPr="00033925">
        <w:t>Name</w:t>
      </w:r>
      <w:proofErr w:type="spellEnd"/>
      <w:r w:rsidRPr="00033925">
        <w:t xml:space="preserve"> System) è un registro universale dove si associa un nome di un indirizzo Internet con il suo indirizzo IP.</w:t>
      </w:r>
    </w:p>
    <w:p w:rsidR="00033925" w:rsidRPr="00033925" w:rsidRDefault="00033925" w:rsidP="00033925">
      <w:r w:rsidRPr="00033925">
        <w:t>Tramite un sistema di replica, le modifiche fatte su un determinato segmento di rete da parte degli amministratori incaricati vengono “copiate” e distribuite pubblicamente nella totalità dei computer collegati.</w:t>
      </w:r>
    </w:p>
    <w:p w:rsidR="00033925" w:rsidRDefault="00033925" w:rsidP="00033925">
      <w:r w:rsidRPr="00033925">
        <w:t xml:space="preserve"> I programmi che gestiscono tuttora questi segmenti di rete sono denominati “</w:t>
      </w:r>
      <w:proofErr w:type="spellStart"/>
      <w:r w:rsidRPr="00033925">
        <w:t>Name</w:t>
      </w:r>
      <w:proofErr w:type="spellEnd"/>
      <w:r w:rsidRPr="00033925">
        <w:t xml:space="preserve"> Server” mentre sono “</w:t>
      </w:r>
      <w:proofErr w:type="spellStart"/>
      <w:r w:rsidRPr="00033925">
        <w:t>Resolver</w:t>
      </w:r>
      <w:proofErr w:type="spellEnd"/>
      <w:r w:rsidRPr="00033925">
        <w:t xml:space="preserve">” i programmi che interrogano quest’ultimi per la risoluzione di un nome di dominio in rete. </w:t>
      </w:r>
    </w:p>
    <w:p w:rsidR="00033925" w:rsidRPr="00033925" w:rsidRDefault="00033925" w:rsidP="00033925">
      <w:r>
        <w:rPr>
          <w:noProof/>
          <w:lang w:eastAsia="it-IT"/>
        </w:rPr>
        <w:lastRenderedPageBreak/>
        <w:drawing>
          <wp:anchor distT="0" distB="0" distL="0" distR="0" simplePos="0" relativeHeight="251670528" behindDoc="0" locked="0" layoutInCell="1" allowOverlap="1">
            <wp:simplePos x="0" y="0"/>
            <wp:positionH relativeFrom="column">
              <wp:posOffset>632460</wp:posOffset>
            </wp:positionH>
            <wp:positionV relativeFrom="paragraph">
              <wp:posOffset>-99695</wp:posOffset>
            </wp:positionV>
            <wp:extent cx="4457700" cy="1933575"/>
            <wp:effectExtent l="19050" t="0" r="0" b="0"/>
            <wp:wrapTopAndBottom/>
            <wp:docPr id="1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457700" cy="1933575"/>
                    </a:xfrm>
                    <a:prstGeom prst="rect">
                      <a:avLst/>
                    </a:prstGeom>
                    <a:solidFill>
                      <a:srgbClr val="FFFFFF"/>
                    </a:solidFill>
                    <a:ln w="9525">
                      <a:noFill/>
                      <a:miter lim="800000"/>
                      <a:headEnd/>
                      <a:tailEnd/>
                    </a:ln>
                  </pic:spPr>
                </pic:pic>
              </a:graphicData>
            </a:graphic>
          </wp:anchor>
        </w:drawing>
      </w:r>
    </w:p>
    <w:p w:rsidR="00033925" w:rsidRDefault="00033925" w:rsidP="00033925">
      <w:r w:rsidRPr="00033925">
        <w:t xml:space="preserve"> Il DNS è quello che si occupa proprio del lavoro di transcodifica. Esso deve contenere una tabella di corrispondenza tra nome di dominio e “IP </w:t>
      </w:r>
      <w:proofErr w:type="spellStart"/>
      <w:r w:rsidRPr="00033925">
        <w:t>address</w:t>
      </w:r>
      <w:proofErr w:type="spellEnd"/>
      <w:r w:rsidRPr="00033925">
        <w:t>” e deve essere capace di rispondere alle richieste di transcodifica che gli arrivano</w:t>
      </w:r>
      <w:r>
        <w:t>.</w:t>
      </w:r>
    </w:p>
    <w:p w:rsidR="00033925" w:rsidRPr="00033925" w:rsidRDefault="00033925" w:rsidP="00033925">
      <w:pPr>
        <w:pStyle w:val="Titolo2"/>
      </w:pPr>
      <w:bookmarkStart w:id="26" w:name="_Toc442173230"/>
      <w:r>
        <w:t>Com’è fatto</w:t>
      </w:r>
      <w:bookmarkEnd w:id="26"/>
    </w:p>
    <w:p w:rsidR="00033925" w:rsidRPr="00033925" w:rsidRDefault="00033925" w:rsidP="00033925">
      <w:r w:rsidRPr="00033925">
        <w:t>Il DNS è strutturato ad albero. La radice dell’albero è il “dominio vuoto”; vengono poi i domini di livello superiore e gli altri sotto domini:</w:t>
      </w:r>
    </w:p>
    <w:p w:rsidR="00660A80" w:rsidRDefault="00033925" w:rsidP="00033925">
      <w:r>
        <w:rPr>
          <w:noProof/>
          <w:lang w:eastAsia="it-IT"/>
        </w:rPr>
        <w:drawing>
          <wp:anchor distT="0" distB="0" distL="0" distR="0" simplePos="0" relativeHeight="251671552" behindDoc="0" locked="0" layoutInCell="1" allowOverlap="1">
            <wp:simplePos x="0" y="0"/>
            <wp:positionH relativeFrom="column">
              <wp:posOffset>118110</wp:posOffset>
            </wp:positionH>
            <wp:positionV relativeFrom="paragraph">
              <wp:posOffset>1764030</wp:posOffset>
            </wp:positionV>
            <wp:extent cx="5543550" cy="3533775"/>
            <wp:effectExtent l="19050" t="0" r="0" b="0"/>
            <wp:wrapTopAndBottom/>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543550" cy="3533775"/>
                    </a:xfrm>
                    <a:prstGeom prst="rect">
                      <a:avLst/>
                    </a:prstGeom>
                    <a:solidFill>
                      <a:srgbClr val="FFFFFF"/>
                    </a:solidFill>
                    <a:ln w="9525">
                      <a:noFill/>
                      <a:miter lim="800000"/>
                      <a:headEnd/>
                      <a:tailEnd/>
                    </a:ln>
                  </pic:spPr>
                </pic:pic>
              </a:graphicData>
            </a:graphic>
          </wp:anchor>
        </w:drawing>
      </w:r>
      <w:r w:rsidRPr="00033925">
        <w:t xml:space="preserve">Ogni nodo ha un'etichetta di lunghezza massima 63 caratteri. La radice e' un nodo speciale senza etichetta e non vi è differenza nelle etichette tra maiuscole e minuscole. Il nome di dominio è la successione di etichette a partire dal nodo verso la radice, usando il carattere punto "." come separatore di etichetta. Ogni nodo dell'albero DNS deve avere un nome di dominio univoco. </w:t>
      </w:r>
      <w:r w:rsidR="005C7534">
        <w:t xml:space="preserve"> </w:t>
      </w:r>
    </w:p>
    <w:p w:rsidR="00033925" w:rsidRDefault="00033925" w:rsidP="00033925">
      <w:pPr>
        <w:pStyle w:val="Titolo2"/>
      </w:pPr>
      <w:bookmarkStart w:id="27" w:name="_Toc442173231"/>
      <w:r>
        <w:t>Come lavora</w:t>
      </w:r>
      <w:bookmarkEnd w:id="27"/>
    </w:p>
    <w:p w:rsidR="00033925" w:rsidRPr="00033925" w:rsidRDefault="00033925" w:rsidP="00033925"/>
    <w:p w:rsidR="00033925" w:rsidRDefault="00033925" w:rsidP="00033925"/>
    <w:p w:rsidR="00033925" w:rsidRPr="00033925" w:rsidRDefault="00033925" w:rsidP="00033925">
      <w:r w:rsidRPr="00033925">
        <w:lastRenderedPageBreak/>
        <w:t xml:space="preserve">Quando un </w:t>
      </w:r>
      <w:proofErr w:type="spellStart"/>
      <w:r w:rsidRPr="00033925">
        <w:t>Host</w:t>
      </w:r>
      <w:proofErr w:type="spellEnd"/>
      <w:r w:rsidRPr="00033925">
        <w:t xml:space="preserve"> ha necessità di comunicare con un altro </w:t>
      </w:r>
      <w:proofErr w:type="spellStart"/>
      <w:r w:rsidRPr="00033925">
        <w:t>Host</w:t>
      </w:r>
      <w:proofErr w:type="spellEnd"/>
      <w:r w:rsidRPr="00033925">
        <w:t xml:space="preserve">, chiede al DNS di effettuare  la risoluzione di tale nome. Quando riceve una richiesta il DNS effettua una ricerca all'interno del suo database al fine di trovare l'indirizzo IP corrispondente al nome </w:t>
      </w:r>
      <w:proofErr w:type="spellStart"/>
      <w:r w:rsidRPr="00033925">
        <w:t>Host</w:t>
      </w:r>
      <w:proofErr w:type="spellEnd"/>
      <w:r w:rsidRPr="00033925">
        <w:t xml:space="preserve"> richiesto.              Se il server interrogato possiede l'informazione richiesta la ricerca termina con l'invio dell'indirizzo IP al richiedente.   Se la ricerca ha esito negativo il server effettua una richiesta detta ricorsiva al suo server DNS. Ogni server DNS infatti ha a sua volta un server DNS a cui richiedere le informazioni mancanti.</w:t>
      </w:r>
    </w:p>
    <w:p w:rsidR="00033925" w:rsidRDefault="00033925" w:rsidP="00033925"/>
    <w:p w:rsidR="00660A80" w:rsidRDefault="00660A80" w:rsidP="00033925">
      <w:pPr>
        <w:pStyle w:val="Titolo1"/>
      </w:pPr>
      <w:bookmarkStart w:id="28" w:name="_Toc442173232"/>
      <w:r>
        <w:t>Il protocollo http</w:t>
      </w:r>
      <w:bookmarkEnd w:id="28"/>
      <w:r w:rsidR="00FB311C">
        <w:t xml:space="preserve"> </w:t>
      </w:r>
    </w:p>
    <w:p w:rsidR="00033925" w:rsidRPr="00660A80" w:rsidRDefault="00033925" w:rsidP="00033925">
      <w:pPr>
        <w:pStyle w:val="Titolo2"/>
      </w:pPr>
      <w:bookmarkStart w:id="29" w:name="_Toc442173233"/>
      <w:r>
        <w:t>L’ipertesto</w:t>
      </w:r>
      <w:bookmarkEnd w:id="29"/>
    </w:p>
    <w:p w:rsidR="00FB311C" w:rsidRPr="00FB311C" w:rsidRDefault="00FB311C" w:rsidP="00FB311C">
      <w:pPr>
        <w:rPr>
          <w:lang w:val="es-ES_tradnl"/>
        </w:rPr>
      </w:pPr>
      <w:r w:rsidRPr="00FB311C">
        <w:t xml:space="preserve">Per descrivere meglio un ipertesto voglio confrontarlo con un libro, un testo editoriale. Quando prendo un libro sono obbligata ad una lettura sequenziale, lineare dalla prima all'ultima pagina, obbligata a seguire ciò  che l'autore ha scritto secondo la sua logica. Diversamente l'ipertesto è capace di lasciarmi un </w:t>
      </w:r>
      <w:r w:rsidRPr="00FB311C">
        <w:rPr>
          <w:lang w:val="es-ES_tradnl"/>
        </w:rPr>
        <w:t> </w:t>
      </w:r>
      <w:r w:rsidRPr="00FB311C">
        <w:t xml:space="preserve">libero collegamento fra le informazioni poste in diversi punti dello stesso documento e, così, mi permette una consultazione personalizzata, guidata soltanto dalla logica del mio pensiero. Nell'ipertesto si nota la presenza di nodi, parole chiave, che connettono tra loro vari elementi sia di testo che multimediali ( un immagine, una traccia sonora, un filmato) con un semplice </w:t>
      </w:r>
      <w:proofErr w:type="spellStart"/>
      <w:r w:rsidRPr="00FB311C">
        <w:t>clik</w:t>
      </w:r>
      <w:proofErr w:type="spellEnd"/>
      <w:r w:rsidRPr="00FB311C">
        <w:t xml:space="preserve"> del mouse. Per navigare in queste interconnessioni ho a mia disposizione una mappa, cioè l'indice generale degli argomenti trattati, che si trova sempre nella prima pagina del documento.</w:t>
      </w:r>
    </w:p>
    <w:p w:rsidR="00FB311C" w:rsidRPr="00FB311C" w:rsidRDefault="00FB311C" w:rsidP="00FB311C">
      <w:pPr>
        <w:rPr>
          <w:lang w:val="es-ES_tradnl"/>
        </w:rPr>
      </w:pPr>
      <w:r w:rsidRPr="00FB311C">
        <w:t>Per navigare all'interno di questa rete ogni contenuto è composto da bottoni di tipo testuale o iconico. Attivando uno di questi bottoni passerò all'informazione che cerco o accederò ad un sottoindice, strutturato più o meno come il generale.</w:t>
      </w:r>
    </w:p>
    <w:p w:rsidR="00FB311C" w:rsidRPr="00FB311C" w:rsidRDefault="00FB311C" w:rsidP="00FB311C">
      <w:pPr>
        <w:rPr>
          <w:lang w:val="es-ES_tradnl"/>
        </w:rPr>
      </w:pPr>
      <w:r w:rsidRPr="00FB311C">
        <w:t xml:space="preserve">Una altra caratteristica dell'ipertesto, oltre la sua non </w:t>
      </w:r>
      <w:proofErr w:type="spellStart"/>
      <w:r w:rsidRPr="00FB311C">
        <w:t>linearit</w:t>
      </w:r>
      <w:proofErr w:type="spellEnd"/>
      <w:r w:rsidRPr="00FB311C">
        <w:rPr>
          <w:lang w:val="fr-FR"/>
        </w:rPr>
        <w:t>à</w:t>
      </w:r>
      <w:r w:rsidRPr="00FB311C">
        <w:rPr>
          <w:lang w:val="es-ES_tradnl"/>
        </w:rPr>
        <w:t xml:space="preserve">, </w:t>
      </w:r>
      <w:r w:rsidRPr="00FB311C">
        <w:t>è che i testi in esso contenuti sono testi aperti, espandibili. Mentre un libro non cambia nel tempo, un ipertesto al contrario è un libro mai compiuto, in quanto lo posso integrare, posso aggiungere altri elementi, cambiare la sua struttura o la sua veste grafica.</w:t>
      </w:r>
      <w:r w:rsidRPr="00FB311C">
        <w:rPr>
          <w:lang w:val="es-ES_tradnl"/>
        </w:rPr>
        <w:t> </w:t>
      </w:r>
    </w:p>
    <w:p w:rsidR="00FB311C" w:rsidRPr="00FB311C" w:rsidRDefault="00FB311C" w:rsidP="00FB311C">
      <w:pPr>
        <w:rPr>
          <w:lang w:val="es-ES_tradnl"/>
        </w:rPr>
      </w:pPr>
      <w:r w:rsidRPr="00FB311C">
        <w:t xml:space="preserve">L'ipertesto è anche un valido aiuto nel lavoro interdisciplinare, </w:t>
      </w:r>
      <w:proofErr w:type="spellStart"/>
      <w:r w:rsidRPr="00FB311C">
        <w:t>perch</w:t>
      </w:r>
      <w:proofErr w:type="spellEnd"/>
      <w:r w:rsidRPr="00FB311C">
        <w:rPr>
          <w:lang w:val="fr-FR"/>
        </w:rPr>
        <w:t xml:space="preserve">é </w:t>
      </w:r>
      <w:r w:rsidRPr="00FB311C">
        <w:t>costringe alla collaborazione. Infatti, per creare un ipertesto è necessario l'aiuto di più persone che interagiscono tra loro e forniscono le proprie competenze specifiche.</w:t>
      </w:r>
    </w:p>
    <w:p w:rsidR="00FB311C" w:rsidRPr="00FB311C" w:rsidRDefault="00FB311C" w:rsidP="00FB311C">
      <w:pPr>
        <w:rPr>
          <w:lang w:val="es-ES_tradnl"/>
        </w:rPr>
      </w:pPr>
      <w:r w:rsidRPr="00FB311C">
        <w:t>Infine l'ipertesto è incentrato sul lettore, perché è lui che decide cosa vuole leggere, come vuole usare l'informazione, e questo lo motiva e lo invoglia all'apprendimento.</w:t>
      </w:r>
    </w:p>
    <w:p w:rsidR="00FB311C" w:rsidRPr="00FB311C" w:rsidRDefault="00FB311C" w:rsidP="00FB311C">
      <w:pPr>
        <w:rPr>
          <w:lang w:val="es-ES_tradnl"/>
        </w:rPr>
      </w:pPr>
      <w:r w:rsidRPr="00FB311C">
        <w:t xml:space="preserve">Un esempio di ipertesto è un </w:t>
      </w:r>
      <w:r w:rsidRPr="00C76A65">
        <w:rPr>
          <w:b/>
        </w:rPr>
        <w:t>sito web</w:t>
      </w:r>
      <w:r w:rsidRPr="00FB311C">
        <w:t>.</w:t>
      </w:r>
    </w:p>
    <w:p w:rsidR="00FB311C" w:rsidRPr="00FB311C" w:rsidRDefault="00FB311C" w:rsidP="00FB311C">
      <w:pPr>
        <w:rPr>
          <w:lang w:val="es-ES_tradnl"/>
        </w:rPr>
      </w:pPr>
      <w:r w:rsidRPr="00FB311C">
        <w:t>L'</w:t>
      </w:r>
      <w:r w:rsidRPr="00C76A65">
        <w:rPr>
          <w:b/>
        </w:rPr>
        <w:t>http</w:t>
      </w:r>
      <w:r w:rsidRPr="00FB311C">
        <w:t xml:space="preserve">, ovvero </w:t>
      </w:r>
      <w:proofErr w:type="spellStart"/>
      <w:r w:rsidRPr="00FB311C">
        <w:t>Hyper</w:t>
      </w:r>
      <w:proofErr w:type="spellEnd"/>
      <w:r w:rsidRPr="00FB311C">
        <w:t xml:space="preserve"> Text Transfer </w:t>
      </w:r>
      <w:proofErr w:type="spellStart"/>
      <w:r w:rsidRPr="00FB311C">
        <w:t>Protocol</w:t>
      </w:r>
      <w:proofErr w:type="spellEnd"/>
      <w:r w:rsidRPr="00FB311C">
        <w:t>, protocollo di trasferimento di un ipertesto, è usato come principale sistema per la trasmissione di informazioni sul web.</w:t>
      </w:r>
      <w:r w:rsidRPr="00FB311C">
        <w:rPr>
          <w:lang w:val="es-ES_tradnl"/>
        </w:rPr>
        <w:t> </w:t>
      </w:r>
    </w:p>
    <w:p w:rsidR="00FB311C" w:rsidRPr="00FB311C" w:rsidRDefault="00FB311C" w:rsidP="00FB311C">
      <w:pPr>
        <w:rPr>
          <w:lang w:val="es-ES_tradnl"/>
        </w:rPr>
      </w:pPr>
      <w:r w:rsidRPr="00FB311C">
        <w:t>L'http funziona su un meccanismo richiesta/risposta ( client/server) : il client esegue una richiesta e il server restituisce la risposta. Nell'uso comune il client corrisponde al browser e il server al sito web.</w:t>
      </w:r>
      <w:r w:rsidRPr="00FB311C">
        <w:rPr>
          <w:lang w:val="es-ES_tradnl"/>
        </w:rPr>
        <w:t> </w:t>
      </w:r>
    </w:p>
    <w:p w:rsidR="00FB311C" w:rsidRPr="00FB311C" w:rsidRDefault="00FB311C" w:rsidP="00FB311C">
      <w:pPr>
        <w:rPr>
          <w:lang w:val="es-ES_tradnl"/>
        </w:rPr>
      </w:pPr>
      <w:r w:rsidRPr="00FB311C">
        <w:rPr>
          <w:lang w:val="fr-FR"/>
        </w:rPr>
        <w:t xml:space="preserve">L'http </w:t>
      </w:r>
      <w:r w:rsidRPr="00FB311C">
        <w:t xml:space="preserve">è usato per trasmettere risorse non solo </w:t>
      </w:r>
      <w:proofErr w:type="spellStart"/>
      <w:r w:rsidRPr="00FB311C">
        <w:t>files</w:t>
      </w:r>
      <w:proofErr w:type="spellEnd"/>
      <w:r w:rsidRPr="00FB311C">
        <w:t>.</w:t>
      </w:r>
    </w:p>
    <w:p w:rsidR="00FB311C" w:rsidRPr="00FB311C" w:rsidRDefault="00FB311C" w:rsidP="00FB311C">
      <w:pPr>
        <w:rPr>
          <w:lang w:val="es-ES_tradnl"/>
        </w:rPr>
      </w:pPr>
      <w:r w:rsidRPr="00FB311C">
        <w:t xml:space="preserve">Un esempio di http è </w:t>
      </w:r>
      <w:r w:rsidRPr="00FB311C">
        <w:rPr>
          <w:lang w:val="es-ES_tradnl"/>
        </w:rPr>
        <w:t>: </w:t>
      </w:r>
      <w:r w:rsidR="006B0B4D" w:rsidRPr="006B0B4D">
        <w:rPr>
          <w:u w:val="single"/>
          <w:lang w:val="es-ES_tradnl"/>
        </w:rPr>
        <w:fldChar w:fldCharType="begin"/>
      </w:r>
      <w:r w:rsidRPr="00FB311C">
        <w:rPr>
          <w:u w:val="single"/>
          <w:lang w:val="es-ES_tradnl"/>
        </w:rPr>
        <w:instrText xml:space="preserve"> HYPERLINK "http://www.google.it/"</w:instrText>
      </w:r>
      <w:r w:rsidR="006B0B4D" w:rsidRPr="006B0B4D">
        <w:rPr>
          <w:u w:val="single"/>
          <w:lang w:val="es-ES_tradnl"/>
        </w:rPr>
        <w:fldChar w:fldCharType="separate"/>
      </w:r>
      <w:r w:rsidRPr="00FB311C">
        <w:rPr>
          <w:rStyle w:val="Collegamentoipertestuale"/>
        </w:rPr>
        <w:t>http://www.google.it/</w:t>
      </w:r>
      <w:r w:rsidR="006B0B4D" w:rsidRPr="00FB311C">
        <w:fldChar w:fldCharType="end"/>
      </w:r>
    </w:p>
    <w:p w:rsidR="00660A80" w:rsidRDefault="00660A80" w:rsidP="00660A80">
      <w:pPr>
        <w:pStyle w:val="Titolo1"/>
      </w:pPr>
      <w:bookmarkStart w:id="30" w:name="_Toc442173234"/>
      <w:r>
        <w:lastRenderedPageBreak/>
        <w:t>La sicurezza in Internet</w:t>
      </w:r>
      <w:bookmarkEnd w:id="30"/>
      <w:r w:rsidR="00C42698">
        <w:t xml:space="preserve"> </w:t>
      </w:r>
    </w:p>
    <w:p w:rsidR="005C7534" w:rsidRDefault="005C7534" w:rsidP="005C7534">
      <w:pPr>
        <w:pStyle w:val="Titolo2"/>
      </w:pPr>
      <w:bookmarkStart w:id="31" w:name="_Toc442173235"/>
      <w:r>
        <w:t>I</w:t>
      </w:r>
      <w:r w:rsidRPr="002032F4">
        <w:t>nformazioni sensibili, quali sono, perché proteggersi</w:t>
      </w:r>
      <w:bookmarkEnd w:id="31"/>
    </w:p>
    <w:p w:rsidR="005C7534" w:rsidRPr="005C7534" w:rsidRDefault="005C7534" w:rsidP="005C7534">
      <w:r w:rsidRPr="005C7534">
        <w:t>Nell’ambito della sicurezza informatica i rischi che corre un utente, soprattutto quando il suo computer è connesso a Internet, sono essenzialmente di due tipi: la modifica ed il furto dei dati.</w:t>
      </w:r>
    </w:p>
    <w:p w:rsidR="005C7534" w:rsidRPr="005C7534" w:rsidRDefault="005C7534" w:rsidP="005C7534">
      <w:r w:rsidRPr="005C7534">
        <w:t>Questi dati sono chiamati dati sensibili e secondo il Codice sulla protezione dei dati personali, sono considerati i dati personali idonei a rivelare: il nome e il cognome, il numero della carta di credito, l'origine razziale ed etnica,le convinzioni religiose,filosofiche o di altro genere,le opinioni politiche,l'adesione a partiti, sindacati,associazioni od organizzazioni a carattere religioso, filosofico, politico o sindacale,lo stato di salute e la vita sessuale.</w:t>
      </w:r>
    </w:p>
    <w:p w:rsidR="005C7534" w:rsidRPr="005C7534" w:rsidRDefault="005C7534" w:rsidP="005C7534">
      <w:r w:rsidRPr="005C7534">
        <w:t xml:space="preserve">Spesso i mezzi d’informazione utilizzano il termine hacker come sinonimo di “criminale informatico”, in realtà </w:t>
      </w:r>
      <w:proofErr w:type="spellStart"/>
      <w:r w:rsidRPr="005C7534">
        <w:t>hackering</w:t>
      </w:r>
      <w:proofErr w:type="spellEnd"/>
      <w:r w:rsidRPr="005C7534">
        <w:t xml:space="preserve"> indica l’insieme dei metodi, delle tecniche e delle operazioni informatiche che un hacker utilizza per accedere a un sistema hardware o software e per esplorarlo e modificarlo, adattandolo alle proprie esigenze.</w:t>
      </w:r>
    </w:p>
    <w:p w:rsidR="005C7534" w:rsidRPr="005C7534" w:rsidRDefault="005C7534" w:rsidP="005C7534">
      <w:r w:rsidRPr="005C7534">
        <w:t xml:space="preserve">Il termine inglese cracker indica colui che si ingegna per eludere blocchi imposti da qualsiasi software al fine di trarne guadagno. Il cracking può essere usato per diversi scopi secondari, ad esempio poter accedere come </w:t>
      </w:r>
      <w:proofErr w:type="spellStart"/>
      <w:r w:rsidRPr="005C7534">
        <w:t>root</w:t>
      </w:r>
      <w:proofErr w:type="spellEnd"/>
      <w:r w:rsidRPr="005C7534">
        <w:t xml:space="preserve"> nel sistema desiderato o dopo rimuovere le limitazioni di un qualsiasi programma.</w:t>
      </w:r>
    </w:p>
    <w:p w:rsidR="005C7534" w:rsidRPr="005C7534" w:rsidRDefault="005C7534" w:rsidP="005C7534">
      <w:r w:rsidRPr="005C7534">
        <w:t>I cracker possono essere spinti da varie motivazioni, dal guadagno economico (tipicamente coinvolti in operazioni di spionaggio industriale o in frodi) all'approvazione all'interno di un gruppo di cracker .</w:t>
      </w:r>
    </w:p>
    <w:p w:rsidR="005C7534" w:rsidRDefault="005C7534" w:rsidP="005C7534">
      <w:r w:rsidRPr="005C7534">
        <w:t>Il termine cracker viene spesso confuso con quello di hacker, il cui significato è tuttavia notevolmente diverso. Alcune tecniche sono simili, ma hacker è colui che sfrutta le proprie capacità per esplorare, divertirsi, apprendere, senza creare reali danni. Al contrario, cracker è colui che sfrutta le proprie capacità (o in certi casi quelle degli altri) al fine di distruggere, ingannare e guadagnare.</w:t>
      </w:r>
    </w:p>
    <w:p w:rsidR="005C7534" w:rsidRPr="005C7534" w:rsidRDefault="005C7534" w:rsidP="005C7534">
      <w:pPr>
        <w:pStyle w:val="Titolo2"/>
        <w:rPr>
          <w:rFonts w:asciiTheme="minorHAnsi" w:hAnsiTheme="minorHAnsi" w:cstheme="minorBidi"/>
          <w:color w:val="auto"/>
          <w:sz w:val="22"/>
          <w:szCs w:val="22"/>
        </w:rPr>
      </w:pPr>
      <w:bookmarkStart w:id="32" w:name="_Toc442173236"/>
      <w:r w:rsidRPr="002032F4">
        <w:t>Vari tipi di attacchi</w:t>
      </w:r>
      <w:bookmarkEnd w:id="32"/>
    </w:p>
    <w:p w:rsidR="005C7534" w:rsidRPr="005C7534" w:rsidRDefault="005C7534" w:rsidP="005C7534">
      <w:r w:rsidRPr="005C7534">
        <w:t xml:space="preserve">Esistono diversi tipi di attacchi in rete, che vengono suddivisi in passivi </w:t>
      </w:r>
      <w:proofErr w:type="spellStart"/>
      <w:r w:rsidRPr="005C7534">
        <w:t>eattivi</w:t>
      </w:r>
      <w:proofErr w:type="spellEnd"/>
      <w:r w:rsidRPr="005C7534">
        <w:t>.</w:t>
      </w:r>
    </w:p>
    <w:p w:rsidR="005C7534" w:rsidRPr="005C7534" w:rsidRDefault="005C7534" w:rsidP="005C7534">
      <w:r w:rsidRPr="005C7534">
        <w:t>Gli attacchi passivi servono a ottenere informazioni sul vostro computer e stimare le modalità possibili dell'intrusione remota e si dividono in:</w:t>
      </w:r>
    </w:p>
    <w:p w:rsidR="005C7534" w:rsidRPr="005C7534" w:rsidRDefault="005C7534" w:rsidP="005C7534">
      <w:pPr>
        <w:pStyle w:val="Paragrafoelenco"/>
        <w:numPr>
          <w:ilvl w:val="0"/>
          <w:numId w:val="7"/>
        </w:numPr>
      </w:pPr>
      <w:r w:rsidRPr="005C7534">
        <w:rPr>
          <w:bCs/>
        </w:rPr>
        <w:t>Sniffing</w:t>
      </w:r>
      <w:r w:rsidRPr="005C7534">
        <w:t>: E' un modo di intercettazione dei dati trasferiti;</w:t>
      </w:r>
    </w:p>
    <w:p w:rsidR="005C7534" w:rsidRPr="005C7534" w:rsidRDefault="005C7534" w:rsidP="005C7534">
      <w:pPr>
        <w:pStyle w:val="Paragrafoelenco"/>
        <w:numPr>
          <w:ilvl w:val="0"/>
          <w:numId w:val="7"/>
        </w:numPr>
      </w:pPr>
      <w:r w:rsidRPr="005C7534">
        <w:rPr>
          <w:bCs/>
        </w:rPr>
        <w:t>Scansione della porta e della vulnerabilità del sistema operativo</w:t>
      </w:r>
      <w:r w:rsidRPr="005C7534">
        <w:t>: In genere la scansione della porta è una tecnica utilizzata per raccogliere informazioni sui processi del sistema operativo di un computer remoto attivi e in ascolto dei dati e dei comandi tramite le porte associate. La scansione della vulnerabilità del sistema operativo viene finalizzata a definire se un processo con la sua porta aperta è soggetto all'attacco.</w:t>
      </w:r>
    </w:p>
    <w:p w:rsidR="005C7534" w:rsidRPr="005C7534" w:rsidRDefault="005C7534" w:rsidP="005C7534">
      <w:r w:rsidRPr="005C7534">
        <w:t xml:space="preserve">Gli attacchi attivi sono finalizzati alla penetrazione remota nel vostro computer, al furto dei dati o all'esecuzione di attacchi allo scopo della perturbazione </w:t>
      </w:r>
      <w:proofErr w:type="spellStart"/>
      <w:r w:rsidRPr="005C7534">
        <w:t>difunzionamento</w:t>
      </w:r>
      <w:proofErr w:type="spellEnd"/>
      <w:r w:rsidRPr="005C7534">
        <w:t xml:space="preserve"> del sistema operativo e si dividono in:</w:t>
      </w:r>
    </w:p>
    <w:p w:rsidR="005C7534" w:rsidRPr="005C7534" w:rsidRDefault="005C7534" w:rsidP="005C7534">
      <w:pPr>
        <w:pStyle w:val="Paragrafoelenco"/>
        <w:numPr>
          <w:ilvl w:val="0"/>
          <w:numId w:val="8"/>
        </w:numPr>
      </w:pPr>
      <w:r w:rsidRPr="005C7534">
        <w:rPr>
          <w:bCs/>
        </w:rPr>
        <w:t xml:space="preserve">IP </w:t>
      </w:r>
      <w:proofErr w:type="spellStart"/>
      <w:r w:rsidRPr="005C7534">
        <w:rPr>
          <w:bCs/>
        </w:rPr>
        <w:t>Spoofing</w:t>
      </w:r>
      <w:proofErr w:type="spellEnd"/>
      <w:r w:rsidRPr="005C7534">
        <w:t>: E' un tipo di attacco informatico che consiste nel falsificare l'indirizzo IP del computer da cui viene eseguito l'attacco;</w:t>
      </w:r>
    </w:p>
    <w:p w:rsidR="005C7534" w:rsidRPr="005C7534" w:rsidRDefault="005C7534" w:rsidP="005C7534">
      <w:pPr>
        <w:pStyle w:val="Paragrafoelenco"/>
        <w:numPr>
          <w:ilvl w:val="0"/>
          <w:numId w:val="8"/>
        </w:numPr>
      </w:pPr>
      <w:proofErr w:type="spellStart"/>
      <w:r w:rsidRPr="005C7534">
        <w:rPr>
          <w:bCs/>
        </w:rPr>
        <w:t>Denial</w:t>
      </w:r>
      <w:proofErr w:type="spellEnd"/>
      <w:r w:rsidRPr="005C7534">
        <w:rPr>
          <w:bCs/>
        </w:rPr>
        <w:t xml:space="preserve"> </w:t>
      </w:r>
      <w:proofErr w:type="spellStart"/>
      <w:r w:rsidRPr="005C7534">
        <w:rPr>
          <w:bCs/>
        </w:rPr>
        <w:t>of</w:t>
      </w:r>
      <w:proofErr w:type="spellEnd"/>
      <w:r w:rsidRPr="005C7534">
        <w:rPr>
          <w:bCs/>
        </w:rPr>
        <w:t xml:space="preserve"> Service (</w:t>
      </w:r>
      <w:proofErr w:type="spellStart"/>
      <w:r w:rsidRPr="005C7534">
        <w:rPr>
          <w:bCs/>
        </w:rPr>
        <w:t>DoS</w:t>
      </w:r>
      <w:proofErr w:type="spellEnd"/>
      <w:r w:rsidRPr="005C7534">
        <w:rPr>
          <w:bCs/>
        </w:rPr>
        <w:t>)</w:t>
      </w:r>
      <w:r w:rsidRPr="005C7534">
        <w:t>: E' un attacco contro un computer particolare per esaurire le sue risorse e rende il computer inaccessibile agli altri computer della rete.</w:t>
      </w:r>
    </w:p>
    <w:p w:rsidR="005C7534" w:rsidRDefault="005C7534" w:rsidP="005C7534">
      <w:pPr>
        <w:pStyle w:val="Nessunaspaziatura"/>
      </w:pPr>
    </w:p>
    <w:p w:rsidR="005C7534" w:rsidRDefault="005C7534" w:rsidP="00660A80">
      <w:pPr>
        <w:pStyle w:val="Titolo2"/>
      </w:pPr>
      <w:bookmarkStart w:id="33" w:name="_Toc442173237"/>
      <w:r>
        <w:lastRenderedPageBreak/>
        <w:t>Gli antivirus</w:t>
      </w:r>
      <w:bookmarkEnd w:id="33"/>
    </w:p>
    <w:p w:rsidR="005C7534" w:rsidRDefault="005C7534" w:rsidP="005C7534">
      <w:r w:rsidRPr="005C7534">
        <w:t xml:space="preserve">Gli </w:t>
      </w:r>
      <w:r w:rsidRPr="005C7534">
        <w:rPr>
          <w:bCs/>
        </w:rPr>
        <w:t>antivirus</w:t>
      </w:r>
      <w:r w:rsidRPr="005C7534">
        <w:t xml:space="preserve"> sono software per la gestione della sicurezza informatica; servono infatti a prevenire, rilevare e spesso eliminare software dannosi, i cosiddetti </w:t>
      </w:r>
      <w:proofErr w:type="spellStart"/>
      <w:r w:rsidRPr="005C7534">
        <w:t>malware</w:t>
      </w:r>
      <w:proofErr w:type="spellEnd"/>
      <w:r w:rsidRPr="005C7534">
        <w:t xml:space="preserve">, categoria nella quale rientrano i virus informatici, i dialer(un programma per computer di pochi kilobyte che crea una connessione ad Internet, a un'altra rete di calcolatori o semplicemente a un altro computer tramite la comune linea telefonica o un collegamento), gli </w:t>
      </w:r>
      <w:proofErr w:type="spellStart"/>
      <w:r w:rsidRPr="005C7534">
        <w:t>spyware</w:t>
      </w:r>
      <w:proofErr w:type="spellEnd"/>
      <w:r w:rsidRPr="005C7534">
        <w:t xml:space="preserve">(un tipo di software che raccoglie informazioni riguardanti l'attività online di un utente senza il suo consenso), i </w:t>
      </w:r>
      <w:proofErr w:type="spellStart"/>
      <w:r w:rsidRPr="005C7534">
        <w:t>trojan</w:t>
      </w:r>
      <w:proofErr w:type="spellEnd"/>
      <w:r w:rsidRPr="005C7534">
        <w:t xml:space="preserve">(un tipo di </w:t>
      </w:r>
      <w:hyperlink r:id="rId41" w:history="1">
        <w:proofErr w:type="spellStart"/>
        <w:r w:rsidRPr="005C7534">
          <w:rPr>
            <w:rStyle w:val="Collegamentoipertestuale"/>
          </w:rPr>
          <w:t>malware</w:t>
        </w:r>
        <w:proofErr w:type="spellEnd"/>
      </w:hyperlink>
      <w:r w:rsidRPr="005C7534">
        <w:t xml:space="preserve">, le sue funzionalità sono nascoste all'interno di un programma apparentemente utile; è dunque l'utente stesso che installando ed eseguendo un certo programma, inconsapevolmente, installa ed esegue anche il codice </w:t>
      </w:r>
      <w:proofErr w:type="spellStart"/>
      <w:r w:rsidRPr="005C7534">
        <w:rPr>
          <w:iCs/>
        </w:rPr>
        <w:t>trojan</w:t>
      </w:r>
      <w:proofErr w:type="spellEnd"/>
      <w:r w:rsidRPr="005C7534">
        <w:t xml:space="preserve"> nascosto), i </w:t>
      </w:r>
      <w:proofErr w:type="spellStart"/>
      <w:r w:rsidRPr="005C7534">
        <w:t>worm</w:t>
      </w:r>
      <w:proofErr w:type="spellEnd"/>
      <w:r w:rsidRPr="005C7534">
        <w:t xml:space="preserve"> (è una particolare categoria di </w:t>
      </w:r>
      <w:hyperlink r:id="rId42" w:history="1">
        <w:proofErr w:type="spellStart"/>
        <w:r w:rsidRPr="005C7534">
          <w:rPr>
            <w:rStyle w:val="Collegamentoipertestuale"/>
          </w:rPr>
          <w:t>malware</w:t>
        </w:r>
        <w:proofErr w:type="spellEnd"/>
      </w:hyperlink>
      <w:r w:rsidRPr="005C7534">
        <w:t xml:space="preserve"> in grado di </w:t>
      </w:r>
      <w:proofErr w:type="spellStart"/>
      <w:r w:rsidRPr="005C7534">
        <w:t>autoreplicarsi</w:t>
      </w:r>
      <w:proofErr w:type="spellEnd"/>
      <w:r w:rsidRPr="005C7534">
        <w:t xml:space="preserve">. È simile ad un virus ma, a differenza di questo, non necessita di legarsi ad altri eseguibili per diffondersi ma si diffonde spedendosi direttamente agli altri computer, ad esempio tramite e-mail o una rete di computer), i </w:t>
      </w:r>
      <w:proofErr w:type="spellStart"/>
      <w:r w:rsidRPr="005C7534">
        <w:t>rootkit</w:t>
      </w:r>
      <w:proofErr w:type="spellEnd"/>
      <w:r w:rsidRPr="005C7534">
        <w:t>(un programma software prodotto per avere il controllo sul sistema senza bisogno di autorizzazione da parte di un utente o di un amministratore), ecc.</w:t>
      </w:r>
    </w:p>
    <w:p w:rsidR="005C7534" w:rsidRDefault="005C7534" w:rsidP="005C7534">
      <w:pPr>
        <w:pStyle w:val="Titolo2"/>
      </w:pPr>
      <w:bookmarkStart w:id="34" w:name="_Toc442173238"/>
      <w:r>
        <w:t>La crittografia</w:t>
      </w:r>
      <w:bookmarkEnd w:id="34"/>
    </w:p>
    <w:p w:rsidR="005C7534" w:rsidRPr="005C7534" w:rsidRDefault="005C7534" w:rsidP="005C7534">
      <w:r w:rsidRPr="005C7534">
        <w:t>Se si vuole garantire la riservatezza dei messaggi, è possibile cifrarli con un codice segreto usando la tecnica della crittografia.</w:t>
      </w:r>
    </w:p>
    <w:p w:rsidR="005C7534" w:rsidRPr="005C7534" w:rsidRDefault="005C7534" w:rsidP="005C7534">
      <w:r w:rsidRPr="005C7534">
        <w:t>Per crittografia si intende quella tecnica che permette di "cifrare" un messaggio rendendolo incomprensibile a tutti fuorché al suo destinatario.</w:t>
      </w:r>
    </w:p>
    <w:p w:rsidR="005C7534" w:rsidRPr="005C7534" w:rsidRDefault="005C7534" w:rsidP="005C7534">
      <w:r w:rsidRPr="005C7534">
        <w:t>Ogni sistema di crittografia ha due parti essenziali: un algoritmo (per codificare e decodificare) e una "chiave", la quale consiste di informazioni che, combinate con il testo passato attraverso l'algoritmo, darà poi il testo codificato. In ogni moderno sistema di crittografia si assume che l'algoritmo sia conosciuto dai potenziali "nemici", quindi la sicurezza di un sistema risiede solo ed esclusivamente nella segretezza della chiave.</w:t>
      </w:r>
    </w:p>
    <w:p w:rsidR="005C7534" w:rsidRPr="005C7534" w:rsidRDefault="005C7534" w:rsidP="005C7534"/>
    <w:p w:rsidR="00660A80" w:rsidRDefault="00660A80" w:rsidP="00660A80">
      <w:pPr>
        <w:pStyle w:val="Titolo2"/>
        <w:rPr>
          <w:color w:val="FF0000"/>
        </w:rPr>
      </w:pPr>
      <w:bookmarkStart w:id="35" w:name="_Toc442173239"/>
      <w:r>
        <w:t xml:space="preserve">Il protocollo </w:t>
      </w:r>
      <w:proofErr w:type="spellStart"/>
      <w:r>
        <w:t>https</w:t>
      </w:r>
      <w:bookmarkEnd w:id="35"/>
      <w:proofErr w:type="spellEnd"/>
    </w:p>
    <w:p w:rsidR="005C7534" w:rsidRPr="005C7534" w:rsidRDefault="005C7534" w:rsidP="005C7534"/>
    <w:p w:rsidR="005C7534" w:rsidRDefault="005C7534" w:rsidP="005C7534">
      <w:pPr>
        <w:rPr>
          <w:rStyle w:val="Enfasiintensa"/>
          <w:rFonts w:ascii="Times New Roman" w:hAnsi="Times New Roman" w:cs="Times New Roman"/>
          <w:b w:val="0"/>
          <w:i w:val="0"/>
          <w:color w:val="auto"/>
          <w:sz w:val="28"/>
          <w:szCs w:val="28"/>
        </w:rPr>
      </w:pPr>
      <w:r>
        <w:rPr>
          <w:rStyle w:val="Enfasiintensa"/>
          <w:rFonts w:ascii="Times New Roman" w:hAnsi="Times New Roman" w:cs="Times New Roman"/>
          <w:color w:val="auto"/>
          <w:sz w:val="28"/>
          <w:szCs w:val="28"/>
        </w:rPr>
        <w:t>I siti che sono protetti dalla crittografia si riconoscono dal fatto che il loro indirizzo inizia con https:// (</w:t>
      </w:r>
      <w:proofErr w:type="spellStart"/>
      <w:r>
        <w:rPr>
          <w:rStyle w:val="Enfasiintensa"/>
          <w:rFonts w:ascii="Times New Roman" w:hAnsi="Times New Roman" w:cs="Times New Roman"/>
          <w:color w:val="auto"/>
          <w:sz w:val="28"/>
          <w:szCs w:val="28"/>
        </w:rPr>
        <w:t>HyperText</w:t>
      </w:r>
      <w:proofErr w:type="spellEnd"/>
      <w:r>
        <w:rPr>
          <w:rStyle w:val="Enfasiintensa"/>
          <w:rFonts w:ascii="Times New Roman" w:hAnsi="Times New Roman" w:cs="Times New Roman"/>
          <w:color w:val="auto"/>
          <w:sz w:val="28"/>
          <w:szCs w:val="28"/>
        </w:rPr>
        <w:t xml:space="preserve"> Transfer </w:t>
      </w:r>
      <w:proofErr w:type="spellStart"/>
      <w:r>
        <w:rPr>
          <w:rStyle w:val="Enfasiintensa"/>
          <w:rFonts w:ascii="Times New Roman" w:hAnsi="Times New Roman" w:cs="Times New Roman"/>
          <w:color w:val="auto"/>
          <w:sz w:val="28"/>
          <w:szCs w:val="28"/>
        </w:rPr>
        <w:t>ProtocolSecure</w:t>
      </w:r>
      <w:proofErr w:type="spellEnd"/>
      <w:r>
        <w:rPr>
          <w:rStyle w:val="Enfasiintensa"/>
          <w:rFonts w:ascii="Times New Roman" w:hAnsi="Times New Roman" w:cs="Times New Roman"/>
          <w:color w:val="auto"/>
          <w:sz w:val="28"/>
          <w:szCs w:val="28"/>
        </w:rPr>
        <w:t>) e sulla barra degli indirizzi del browser compare il simbolo di un lucchetto.</w:t>
      </w:r>
    </w:p>
    <w:p w:rsidR="005C7534" w:rsidRPr="00522058" w:rsidRDefault="005C7534" w:rsidP="005C7534">
      <w:r>
        <w:t>Grazie all’HTTPS viene</w:t>
      </w:r>
      <w:r w:rsidRPr="00522058">
        <w:t xml:space="preserve"> creato un canale di comunicazione criptato tra il client e il server attraverso uno scambio di certificati; una volta stabilito questo canale al suo interno viene utilizzato il protocollo HTTP per la comunicazione.</w:t>
      </w:r>
    </w:p>
    <w:p w:rsidR="005C7534" w:rsidRPr="00522058" w:rsidRDefault="005C7534" w:rsidP="005C7534">
      <w:r w:rsidRPr="00522058">
        <w:t>Questo tipo di comunicazione garantisce che solamente il client e il server siano in grado di conoscere il contenuto della comunicazione.</w:t>
      </w:r>
    </w:p>
    <w:p w:rsidR="005C7534" w:rsidRPr="005C7534" w:rsidRDefault="005C7534" w:rsidP="005C7534">
      <w:pPr>
        <w:pStyle w:val="Titolo2"/>
        <w:rPr>
          <w:rStyle w:val="Enfasiintensa"/>
          <w:b w:val="0"/>
          <w:bCs w:val="0"/>
          <w:i w:val="0"/>
          <w:iCs w:val="0"/>
          <w:color w:val="2E74B5" w:themeColor="accent1" w:themeShade="BF"/>
          <w:szCs w:val="28"/>
        </w:rPr>
      </w:pPr>
      <w:bookmarkStart w:id="36" w:name="_Toc442173240"/>
      <w:r w:rsidRPr="005C7534">
        <w:rPr>
          <w:rStyle w:val="Enfasiintensa"/>
          <w:b w:val="0"/>
          <w:bCs w:val="0"/>
          <w:i w:val="0"/>
          <w:iCs w:val="0"/>
          <w:color w:val="2E74B5" w:themeColor="accent1" w:themeShade="BF"/>
          <w:szCs w:val="28"/>
        </w:rPr>
        <w:t>I certificati</w:t>
      </w:r>
      <w:bookmarkEnd w:id="36"/>
    </w:p>
    <w:p w:rsidR="005C7534" w:rsidRPr="005C7534" w:rsidRDefault="005C7534" w:rsidP="005C7534">
      <w:pPr>
        <w:pStyle w:val="Nessunaspaziatura"/>
        <w:rPr>
          <w:rStyle w:val="Enfasiintensa"/>
          <w:rFonts w:cs="Times New Roman"/>
          <w:b w:val="0"/>
          <w:i w:val="0"/>
          <w:color w:val="auto"/>
        </w:rPr>
      </w:pPr>
      <w:r w:rsidRPr="005C7534">
        <w:rPr>
          <w:rStyle w:val="Enfasiintensa"/>
          <w:rFonts w:cs="Times New Roman"/>
          <w:b w:val="0"/>
          <w:i w:val="0"/>
          <w:color w:val="auto"/>
        </w:rPr>
        <w:t>Per garantire l’autenticità di un sito o per verificare l’identità di un utente esiste anche il certificato digitale, uno speciale attestato emesso da un’autorità di certificazione riconosciuta che conferma l’associazione tra una chiave pubblica e un soggetto che dichiara tale chiave come propria.</w:t>
      </w:r>
    </w:p>
    <w:p w:rsidR="005C7534" w:rsidRPr="005C7534" w:rsidRDefault="005C7534" w:rsidP="005C7534">
      <w:pPr>
        <w:pStyle w:val="Nessunaspaziatura"/>
        <w:rPr>
          <w:rStyle w:val="Enfasiintensa"/>
          <w:rFonts w:cs="Times New Roman"/>
          <w:b w:val="0"/>
          <w:i w:val="0"/>
          <w:color w:val="auto"/>
          <w:sz w:val="24"/>
          <w:szCs w:val="24"/>
        </w:rPr>
      </w:pPr>
      <w:r w:rsidRPr="005C7534">
        <w:rPr>
          <w:rStyle w:val="Enfasiintensa"/>
          <w:rFonts w:cs="Times New Roman"/>
          <w:i w:val="0"/>
          <w:color w:val="auto"/>
          <w:sz w:val="28"/>
          <w:szCs w:val="28"/>
        </w:rPr>
        <w:t>Un certificato è composto da:</w:t>
      </w:r>
    </w:p>
    <w:p w:rsidR="005C7534" w:rsidRPr="005C7534" w:rsidRDefault="005C7534" w:rsidP="005C7534">
      <w:pPr>
        <w:pStyle w:val="Nessunaspaziatura"/>
        <w:numPr>
          <w:ilvl w:val="0"/>
          <w:numId w:val="10"/>
        </w:numPr>
      </w:pPr>
      <w:r w:rsidRPr="005C7534">
        <w:t>una chiave pubblica;</w:t>
      </w:r>
    </w:p>
    <w:p w:rsidR="005C7534" w:rsidRPr="00DD7D14" w:rsidRDefault="005C7534" w:rsidP="005C7534">
      <w:pPr>
        <w:pStyle w:val="Nessunaspaziatura"/>
        <w:numPr>
          <w:ilvl w:val="0"/>
          <w:numId w:val="10"/>
        </w:numPr>
      </w:pPr>
      <w:r w:rsidRPr="00DD7D14">
        <w:t>dei dati identificativi, che possono riferirsi ad una persona, un computer o un'organizzazione;</w:t>
      </w:r>
    </w:p>
    <w:p w:rsidR="005C7534" w:rsidRPr="00DD7D14" w:rsidRDefault="005C7534" w:rsidP="005C7534">
      <w:pPr>
        <w:pStyle w:val="Nessunaspaziatura"/>
        <w:numPr>
          <w:ilvl w:val="0"/>
          <w:numId w:val="10"/>
        </w:numPr>
      </w:pPr>
      <w:r w:rsidRPr="00DD7D14">
        <w:t>un periodo di validità;</w:t>
      </w:r>
    </w:p>
    <w:p w:rsidR="005C7534" w:rsidRPr="00DD7D14" w:rsidRDefault="005C7534" w:rsidP="005C7534">
      <w:pPr>
        <w:pStyle w:val="Nessunaspaziatura"/>
        <w:numPr>
          <w:ilvl w:val="0"/>
          <w:numId w:val="10"/>
        </w:numPr>
      </w:pPr>
      <w:r w:rsidRPr="00DD7D14">
        <w:t>l'URL della lista dei certifi</w:t>
      </w:r>
      <w:r>
        <w:t>cati revocati.</w:t>
      </w:r>
    </w:p>
    <w:p w:rsidR="005C7534" w:rsidRDefault="005C7534" w:rsidP="005C7534">
      <w:pPr>
        <w:pStyle w:val="Nessunaspaziatura"/>
      </w:pPr>
    </w:p>
    <w:p w:rsidR="005C7534" w:rsidRDefault="005C7534" w:rsidP="005C7534">
      <w:pPr>
        <w:pStyle w:val="Nessunaspaziatura"/>
      </w:pPr>
      <w:r w:rsidRPr="00464FB2">
        <w:t>Il tutto è firmato da una terza parte fidata.</w:t>
      </w:r>
    </w:p>
    <w:p w:rsidR="00660A80" w:rsidRDefault="00660A80" w:rsidP="00660A80"/>
    <w:p w:rsidR="005C7534" w:rsidRDefault="005C7534" w:rsidP="005C7534">
      <w:pPr>
        <w:pStyle w:val="Titolo2"/>
      </w:pPr>
      <w:bookmarkStart w:id="37" w:name="_Toc442173241"/>
      <w:r>
        <w:t xml:space="preserve">Differenza tra http e </w:t>
      </w:r>
      <w:proofErr w:type="spellStart"/>
      <w:r>
        <w:t>https</w:t>
      </w:r>
      <w:bookmarkEnd w:id="37"/>
      <w:proofErr w:type="spellEnd"/>
    </w:p>
    <w:p w:rsidR="005C7534" w:rsidRPr="005C7534" w:rsidRDefault="005C7534" w:rsidP="005C7534"/>
    <w:p w:rsidR="005C7534" w:rsidRPr="005C7534" w:rsidRDefault="005C7534" w:rsidP="005C7534">
      <w:pPr>
        <w:widowControl w:val="0"/>
        <w:tabs>
          <w:tab w:val="left" w:pos="220"/>
          <w:tab w:val="left" w:pos="720"/>
        </w:tabs>
        <w:autoSpaceDE w:val="0"/>
        <w:autoSpaceDN w:val="0"/>
        <w:adjustRightInd w:val="0"/>
        <w:jc w:val="both"/>
        <w:rPr>
          <w:rFonts w:cs="Times New Roman"/>
          <w:b/>
          <w:color w:val="9CC2E5" w:themeColor="accent1" w:themeTint="99"/>
        </w:rPr>
      </w:pPr>
      <w:r w:rsidRPr="005C7534">
        <w:rPr>
          <w:rFonts w:cs="Times New Roman"/>
          <w:color w:val="262626"/>
        </w:rPr>
        <w:t>HTTP e HTTPS sono due varianti dello stesso protocollo utilizzato per il trasferimento delle pagine web in internet.</w:t>
      </w:r>
    </w:p>
    <w:p w:rsidR="005C7534" w:rsidRPr="005C7534" w:rsidRDefault="006B0B4D" w:rsidP="005C7534">
      <w:pPr>
        <w:widowControl w:val="0"/>
        <w:tabs>
          <w:tab w:val="left" w:pos="220"/>
          <w:tab w:val="left" w:pos="720"/>
        </w:tabs>
        <w:autoSpaceDE w:val="0"/>
        <w:autoSpaceDN w:val="0"/>
        <w:adjustRightInd w:val="0"/>
        <w:jc w:val="both"/>
        <w:rPr>
          <w:rStyle w:val="Enfasiintensa"/>
          <w:rFonts w:cs="Times New Roman"/>
          <w:b w:val="0"/>
          <w:i w:val="0"/>
          <w:color w:val="auto"/>
        </w:rPr>
      </w:pPr>
      <w:bookmarkStart w:id="38" w:name="_GoBack"/>
      <w:r w:rsidRPr="006B0B4D">
        <w:rPr>
          <w:noProof/>
        </w:rPr>
        <w:pict>
          <v:shapetype id="_x0000_t202" coordsize="21600,21600" o:spt="202" path="m,l,21600r21600,l21600,xe">
            <v:stroke joinstyle="miter"/>
            <v:path gradientshapeok="t" o:connecttype="rect"/>
          </v:shapetype>
          <v:shape id="_x0000_s1027" type="#_x0000_t202" style="position:absolute;left:0;text-align:left;margin-left:-3.45pt;margin-top:249.4pt;width:445.65pt;height:.05pt;z-index:251664384" stroked="f">
            <v:textbox style="mso-fit-shape-to-text:t" inset="0,0,0,0">
              <w:txbxContent>
                <w:p w:rsidR="00FB311C" w:rsidRPr="002B39DD" w:rsidRDefault="00FB311C" w:rsidP="005C7534">
                  <w:pPr>
                    <w:pStyle w:val="Didascalia"/>
                    <w:rPr>
                      <w:rFonts w:cs="Times New Roman"/>
                      <w:noProof/>
                      <w:color w:val="262626"/>
                    </w:rPr>
                  </w:pPr>
                  <w:r>
                    <w:t>Differenze tra HTTP e HTTPS</w:t>
                  </w:r>
                </w:p>
              </w:txbxContent>
            </v:textbox>
          </v:shape>
        </w:pict>
      </w:r>
      <w:r w:rsidR="005C7534" w:rsidRPr="005C7534">
        <w:rPr>
          <w:rFonts w:cs="Times New Roman"/>
          <w:noProof/>
          <w:color w:val="262626"/>
          <w:lang w:eastAsia="it-IT"/>
        </w:rPr>
        <w:drawing>
          <wp:anchor distT="0" distB="0" distL="114300" distR="114300" simplePos="0" relativeHeight="251662336" behindDoc="1" locked="0" layoutInCell="1" allowOverlap="1">
            <wp:simplePos x="0" y="0"/>
            <wp:positionH relativeFrom="column">
              <wp:posOffset>-43815</wp:posOffset>
            </wp:positionH>
            <wp:positionV relativeFrom="paragraph">
              <wp:posOffset>982345</wp:posOffset>
            </wp:positionV>
            <wp:extent cx="5659755" cy="2127885"/>
            <wp:effectExtent l="19050" t="0" r="0" b="0"/>
            <wp:wrapNone/>
            <wp:docPr id="1" name="Immagine 1" descr="Macintosh HD:Users:penitenza:Desktop:https-differenza-ht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nitenza:Desktop:https-differenza-http.png"/>
                    <pic:cNvPicPr>
                      <a:picLocks noChangeAspect="1" noChangeArrowheads="1"/>
                    </pic:cNvPicPr>
                  </pic:nvPicPr>
                  <pic:blipFill>
                    <a:blip r:embed="rId43" cstate="print">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755" cy="2127885"/>
                    </a:xfrm>
                    <a:prstGeom prst="rect">
                      <a:avLst/>
                    </a:prstGeom>
                    <a:noFill/>
                    <a:ln>
                      <a:noFill/>
                    </a:ln>
                    <a:extLst>
                      <a:ext uri="{FAA26D3D-D897-4be2-8F04-BA451C77F1D7}">
                        <ma14:placeholderFlag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bookmarkEnd w:id="38"/>
      <w:r w:rsidRPr="006B0B4D">
        <w:rPr>
          <w:rFonts w:cs="Times New Roman"/>
          <w:noProof/>
          <w:color w:val="262626"/>
        </w:rPr>
        <w:pict>
          <v:shape id="Casella di testo 2" o:spid="_x0000_s1026" type="#_x0000_t202" style="position:absolute;left:0;text-align:left;margin-left:270pt;margin-top:277pt;width:180pt;height:27pt;z-index:25166131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P46dQCAAAW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" filled="f" stroked="f">
            <v:textbox>
              <w:txbxContent>
                <w:p w:rsidR="00FB311C" w:rsidRPr="005C7534" w:rsidRDefault="00FB311C" w:rsidP="005C7534">
                  <w:pPr>
                    <w:rPr>
                      <w:szCs w:val="20"/>
                    </w:rPr>
                  </w:pPr>
                </w:p>
              </w:txbxContent>
            </v:textbox>
            <w10:wrap type="square"/>
          </v:shape>
        </w:pict>
      </w:r>
      <w:r w:rsidR="005C7534" w:rsidRPr="005C7534">
        <w:rPr>
          <w:rFonts w:cs="Times New Roman"/>
          <w:color w:val="262626"/>
        </w:rPr>
        <w:t xml:space="preserve">Nell'HTTP tutte le comunicazioni </w:t>
      </w:r>
      <w:proofErr w:type="spellStart"/>
      <w:r w:rsidR="005C7534" w:rsidRPr="005C7534">
        <w:rPr>
          <w:rFonts w:cs="Times New Roman"/>
          <w:color w:val="262626"/>
        </w:rPr>
        <w:t>avvengonosenz</w:t>
      </w:r>
      <w:proofErr w:type="spellEnd"/>
      <w:r w:rsidR="005C7534" w:rsidRPr="005C7534">
        <w:rPr>
          <w:rFonts w:cs="Times New Roman"/>
          <w:color w:val="262626"/>
        </w:rPr>
        <w:t>'alcun genere di sicurezza, nell'HTTPS viene creato un canale di comunicazione criptato attraverso lo scambio di certificati in modo da garantire l'identità delle parti e la riservatezza dei dati. Mentre il primo é quello di utilizzo più comune, l'HTTPS viene di norma utilizzato in tutte quelle situazioni in cui é richiesto un certo grado di sicurezza come transazioni elettroniche, acquisti online e lettura di messaggi di posta elettronica.</w:t>
      </w:r>
    </w:p>
    <w:p w:rsidR="005C7534" w:rsidRPr="00660A80" w:rsidRDefault="005C7534" w:rsidP="00660A80"/>
    <w:p w:rsidR="005C7534" w:rsidRDefault="005C7534" w:rsidP="00E56206">
      <w:pPr>
        <w:pStyle w:val="Titolo1"/>
      </w:pPr>
    </w:p>
    <w:p w:rsidR="005C7534" w:rsidRDefault="005C7534" w:rsidP="00E56206">
      <w:pPr>
        <w:pStyle w:val="Titolo1"/>
      </w:pPr>
    </w:p>
    <w:p w:rsidR="005C7534" w:rsidRDefault="005C7534" w:rsidP="00E56206">
      <w:pPr>
        <w:pStyle w:val="Titolo1"/>
      </w:pPr>
    </w:p>
    <w:p w:rsidR="005C7534" w:rsidRDefault="005C7534" w:rsidP="00E56206">
      <w:pPr>
        <w:pStyle w:val="Titolo1"/>
      </w:pPr>
    </w:p>
    <w:p w:rsidR="00FB311C" w:rsidRDefault="00FB311C" w:rsidP="00E56206">
      <w:pPr>
        <w:pStyle w:val="Titolo1"/>
      </w:pPr>
    </w:p>
    <w:p w:rsidR="00FB311C" w:rsidRDefault="00FB311C">
      <w:pPr>
        <w:rPr>
          <w:rFonts w:asciiTheme="majorHAnsi" w:eastAsiaTheme="majorEastAsia" w:hAnsiTheme="majorHAnsi" w:cstheme="majorBidi"/>
          <w:color w:val="2E74B5" w:themeColor="accent1" w:themeShade="BF"/>
          <w:sz w:val="32"/>
          <w:szCs w:val="32"/>
        </w:rPr>
      </w:pPr>
      <w:r>
        <w:br w:type="page"/>
      </w:r>
    </w:p>
    <w:p w:rsidR="007674FF" w:rsidRDefault="00E56206" w:rsidP="00E56206">
      <w:pPr>
        <w:pStyle w:val="Titolo1"/>
      </w:pPr>
      <w:bookmarkStart w:id="39" w:name="_Toc442173242"/>
      <w:r>
        <w:lastRenderedPageBreak/>
        <w:t>Casi d’uso</w:t>
      </w:r>
      <w:bookmarkEnd w:id="39"/>
      <w:r w:rsidR="00C42698">
        <w:t xml:space="preserve"> </w:t>
      </w:r>
    </w:p>
    <w:p w:rsidR="00E56206" w:rsidRDefault="00E56206" w:rsidP="00E56206">
      <w:pPr>
        <w:pStyle w:val="Titolo2"/>
      </w:pPr>
    </w:p>
    <w:p w:rsidR="00FB311C" w:rsidRDefault="00FB311C" w:rsidP="00FB311C">
      <w:pPr>
        <w:pStyle w:val="Titolo2"/>
      </w:pPr>
      <w:bookmarkStart w:id="40" w:name="_Toc442173243"/>
      <w:r>
        <w:t xml:space="preserve">Richiesta di un video al server </w:t>
      </w:r>
      <w:proofErr w:type="spellStart"/>
      <w:r>
        <w:t>YouTube</w:t>
      </w:r>
      <w:bookmarkEnd w:id="40"/>
      <w:proofErr w:type="spellEnd"/>
    </w:p>
    <w:p w:rsidR="00FB311C" w:rsidRPr="00FB311C" w:rsidRDefault="00FB311C" w:rsidP="00FB311C"/>
    <w:p w:rsidR="00FB311C" w:rsidRDefault="00FB311C" w:rsidP="00FB311C">
      <w:pPr>
        <w:rPr>
          <w:sz w:val="24"/>
          <w:szCs w:val="24"/>
        </w:rPr>
      </w:pPr>
      <w:r>
        <w:rPr>
          <w:sz w:val="24"/>
          <w:szCs w:val="24"/>
        </w:rPr>
        <w:t xml:space="preserve">Quando l’utente accede a </w:t>
      </w:r>
      <w:proofErr w:type="spellStart"/>
      <w:r>
        <w:rPr>
          <w:sz w:val="24"/>
          <w:szCs w:val="24"/>
        </w:rPr>
        <w:t>You</w:t>
      </w:r>
      <w:proofErr w:type="spellEnd"/>
      <w:r>
        <w:rPr>
          <w:sz w:val="24"/>
          <w:szCs w:val="24"/>
        </w:rPr>
        <w:t xml:space="preserve"> Tube, tramite il suo computer locale, inserisce inizialmente nella barra degli indirizzi della home </w:t>
      </w:r>
      <w:proofErr w:type="spellStart"/>
      <w:r>
        <w:rPr>
          <w:sz w:val="24"/>
          <w:szCs w:val="24"/>
        </w:rPr>
        <w:t>page</w:t>
      </w:r>
      <w:proofErr w:type="spellEnd"/>
      <w:r>
        <w:rPr>
          <w:sz w:val="24"/>
          <w:szCs w:val="24"/>
        </w:rPr>
        <w:t xml:space="preserve"> di un motore di ricerca (come ad esempio Google) l’</w:t>
      </w:r>
      <w:r w:rsidRPr="00F36367">
        <w:rPr>
          <w:b/>
          <w:sz w:val="24"/>
          <w:szCs w:val="24"/>
        </w:rPr>
        <w:t>URL</w:t>
      </w:r>
      <w:r>
        <w:rPr>
          <w:sz w:val="24"/>
          <w:szCs w:val="24"/>
        </w:rPr>
        <w:t xml:space="preserve"> di </w:t>
      </w:r>
      <w:proofErr w:type="spellStart"/>
      <w:r>
        <w:rPr>
          <w:sz w:val="24"/>
          <w:szCs w:val="24"/>
        </w:rPr>
        <w:t>You</w:t>
      </w:r>
      <w:proofErr w:type="spellEnd"/>
      <w:r>
        <w:rPr>
          <w:sz w:val="24"/>
          <w:szCs w:val="24"/>
        </w:rPr>
        <w:t xml:space="preserve"> Tube cioè: </w:t>
      </w:r>
      <w:hyperlink r:id="rId44" w:history="1">
        <w:r w:rsidRPr="008E4362">
          <w:rPr>
            <w:rStyle w:val="Collegamentoipertestuale"/>
            <w:b/>
            <w:color w:val="auto"/>
          </w:rPr>
          <w:t>https://www.youtube.com</w:t>
        </w:r>
      </w:hyperlink>
      <w:r w:rsidRPr="008E4362">
        <w:rPr>
          <w:sz w:val="24"/>
          <w:szCs w:val="24"/>
        </w:rPr>
        <w:t>.</w:t>
      </w:r>
      <w:r>
        <w:rPr>
          <w:sz w:val="24"/>
          <w:szCs w:val="24"/>
        </w:rPr>
        <w:t xml:space="preserve"> </w:t>
      </w:r>
    </w:p>
    <w:p w:rsidR="00FB311C" w:rsidRDefault="00FB311C" w:rsidP="00FB311C">
      <w:pPr>
        <w:pStyle w:val="Paragrafoelenco"/>
        <w:numPr>
          <w:ilvl w:val="0"/>
          <w:numId w:val="15"/>
        </w:numPr>
        <w:spacing w:after="200" w:line="276" w:lineRule="auto"/>
        <w:rPr>
          <w:sz w:val="24"/>
          <w:szCs w:val="24"/>
        </w:rPr>
      </w:pPr>
      <w:r w:rsidRPr="00F36367">
        <w:rPr>
          <w:b/>
          <w:sz w:val="24"/>
          <w:szCs w:val="24"/>
        </w:rPr>
        <w:t xml:space="preserve">HTTPS </w:t>
      </w:r>
      <w:r w:rsidRPr="00F36367">
        <w:rPr>
          <w:sz w:val="24"/>
          <w:szCs w:val="24"/>
        </w:rPr>
        <w:t xml:space="preserve">indica il </w:t>
      </w:r>
      <w:r w:rsidRPr="00F36367">
        <w:rPr>
          <w:b/>
          <w:sz w:val="24"/>
          <w:szCs w:val="24"/>
        </w:rPr>
        <w:t>protocollo di trasferimento di pagine web sicuro</w:t>
      </w:r>
      <w:r w:rsidRPr="00F36367">
        <w:rPr>
          <w:sz w:val="24"/>
          <w:szCs w:val="24"/>
        </w:rPr>
        <w:t>, cioè fornisce un certificato che dimostra l’autenticità della pa</w:t>
      </w:r>
      <w:r>
        <w:rPr>
          <w:sz w:val="24"/>
          <w:szCs w:val="24"/>
        </w:rPr>
        <w:t>g</w:t>
      </w:r>
      <w:r w:rsidRPr="00F36367">
        <w:rPr>
          <w:sz w:val="24"/>
          <w:szCs w:val="24"/>
        </w:rPr>
        <w:t>ina web (</w:t>
      </w:r>
      <w:proofErr w:type="spellStart"/>
      <w:r w:rsidRPr="00F36367">
        <w:rPr>
          <w:sz w:val="24"/>
          <w:szCs w:val="24"/>
        </w:rPr>
        <w:t>hyper</w:t>
      </w:r>
      <w:proofErr w:type="spellEnd"/>
      <w:r w:rsidRPr="00F36367">
        <w:rPr>
          <w:sz w:val="24"/>
          <w:szCs w:val="24"/>
        </w:rPr>
        <w:t xml:space="preserve"> text transfert </w:t>
      </w:r>
      <w:proofErr w:type="spellStart"/>
      <w:r w:rsidRPr="00F36367">
        <w:rPr>
          <w:sz w:val="24"/>
          <w:szCs w:val="24"/>
        </w:rPr>
        <w:t>protocol</w:t>
      </w:r>
      <w:proofErr w:type="spellEnd"/>
      <w:r w:rsidRPr="00F36367">
        <w:rPr>
          <w:sz w:val="24"/>
          <w:szCs w:val="24"/>
        </w:rPr>
        <w:t xml:space="preserve"> </w:t>
      </w:r>
      <w:proofErr w:type="spellStart"/>
      <w:r w:rsidRPr="00F36367">
        <w:rPr>
          <w:sz w:val="24"/>
          <w:szCs w:val="24"/>
        </w:rPr>
        <w:t>secure</w:t>
      </w:r>
      <w:proofErr w:type="spellEnd"/>
      <w:r w:rsidRPr="00F36367">
        <w:rPr>
          <w:sz w:val="24"/>
          <w:szCs w:val="24"/>
        </w:rPr>
        <w:t>)</w:t>
      </w:r>
      <w:r>
        <w:rPr>
          <w:sz w:val="24"/>
          <w:szCs w:val="24"/>
        </w:rPr>
        <w:t>.</w:t>
      </w:r>
    </w:p>
    <w:p w:rsidR="00FB311C" w:rsidRDefault="00FB311C" w:rsidP="00FB311C">
      <w:pPr>
        <w:pStyle w:val="Paragrafoelenco"/>
        <w:numPr>
          <w:ilvl w:val="0"/>
          <w:numId w:val="15"/>
        </w:numPr>
        <w:spacing w:after="200" w:line="276" w:lineRule="auto"/>
        <w:rPr>
          <w:sz w:val="24"/>
          <w:szCs w:val="24"/>
        </w:rPr>
      </w:pPr>
      <w:r>
        <w:rPr>
          <w:b/>
          <w:sz w:val="24"/>
          <w:szCs w:val="24"/>
        </w:rPr>
        <w:t xml:space="preserve">www.youtube.com  </w:t>
      </w:r>
      <w:r>
        <w:rPr>
          <w:sz w:val="24"/>
          <w:szCs w:val="24"/>
        </w:rPr>
        <w:t xml:space="preserve">è detto </w:t>
      </w:r>
      <w:r>
        <w:rPr>
          <w:b/>
          <w:sz w:val="24"/>
          <w:szCs w:val="24"/>
        </w:rPr>
        <w:t>dominio</w:t>
      </w:r>
      <w:r>
        <w:rPr>
          <w:sz w:val="24"/>
          <w:szCs w:val="24"/>
        </w:rPr>
        <w:t xml:space="preserve"> che individua l’azienda o l’organizzazione  a cui il computer è collegato. In questo caso il </w:t>
      </w:r>
      <w:r w:rsidRPr="00406AAE">
        <w:rPr>
          <w:b/>
          <w:sz w:val="24"/>
          <w:szCs w:val="24"/>
        </w:rPr>
        <w:t>dominio di alto livello</w:t>
      </w:r>
      <w:r>
        <w:rPr>
          <w:sz w:val="24"/>
          <w:szCs w:val="24"/>
        </w:rPr>
        <w:t xml:space="preserve"> (</w:t>
      </w:r>
      <w:proofErr w:type="spellStart"/>
      <w:r>
        <w:rPr>
          <w:sz w:val="24"/>
          <w:szCs w:val="24"/>
        </w:rPr>
        <w:t>top-level</w:t>
      </w:r>
      <w:proofErr w:type="spellEnd"/>
      <w:r>
        <w:rPr>
          <w:sz w:val="24"/>
          <w:szCs w:val="24"/>
        </w:rPr>
        <w:t xml:space="preserve"> domain) </w:t>
      </w:r>
      <w:r w:rsidRPr="008802C5">
        <w:rPr>
          <w:b/>
          <w:sz w:val="24"/>
          <w:szCs w:val="24"/>
        </w:rPr>
        <w:t>.</w:t>
      </w:r>
      <w:proofErr w:type="spellStart"/>
      <w:r w:rsidRPr="008802C5">
        <w:rPr>
          <w:b/>
          <w:sz w:val="24"/>
          <w:szCs w:val="24"/>
        </w:rPr>
        <w:t>com</w:t>
      </w:r>
      <w:proofErr w:type="spellEnd"/>
      <w:r>
        <w:rPr>
          <w:sz w:val="24"/>
          <w:szCs w:val="24"/>
        </w:rPr>
        <w:t xml:space="preserve"> sta per organizzazione commerciale.</w:t>
      </w:r>
    </w:p>
    <w:p w:rsidR="00FB311C" w:rsidRDefault="00FB311C" w:rsidP="00FB311C">
      <w:pPr>
        <w:rPr>
          <w:sz w:val="24"/>
          <w:szCs w:val="24"/>
        </w:rPr>
      </w:pPr>
      <w:r>
        <w:rPr>
          <w:sz w:val="24"/>
          <w:szCs w:val="24"/>
        </w:rPr>
        <w:t xml:space="preserve">Quando poi l’utente cerca un video su </w:t>
      </w:r>
      <w:proofErr w:type="spellStart"/>
      <w:r>
        <w:rPr>
          <w:sz w:val="24"/>
          <w:szCs w:val="24"/>
        </w:rPr>
        <w:t>You</w:t>
      </w:r>
      <w:proofErr w:type="spellEnd"/>
      <w:r>
        <w:rPr>
          <w:sz w:val="24"/>
          <w:szCs w:val="24"/>
        </w:rPr>
        <w:t xml:space="preserve"> Tube, accanto al dominio verrà indicata la </w:t>
      </w:r>
      <w:r w:rsidRPr="00897FCF">
        <w:rPr>
          <w:b/>
          <w:sz w:val="24"/>
          <w:szCs w:val="24"/>
        </w:rPr>
        <w:t>risorsa</w:t>
      </w:r>
      <w:r>
        <w:rPr>
          <w:sz w:val="24"/>
          <w:szCs w:val="24"/>
        </w:rPr>
        <w:t xml:space="preserve">, per esempio: </w:t>
      </w:r>
      <w:hyperlink r:id="rId45" w:history="1">
        <w:r w:rsidRPr="00D42804">
          <w:rPr>
            <w:rStyle w:val="Collegamentoipertestuale"/>
            <w:sz w:val="24"/>
            <w:szCs w:val="24"/>
          </w:rPr>
          <w:t>https://www.youtube.com</w:t>
        </w:r>
        <w:r w:rsidRPr="00D42804">
          <w:rPr>
            <w:rStyle w:val="Collegamentoipertestuale"/>
            <w:b/>
            <w:sz w:val="24"/>
            <w:szCs w:val="24"/>
          </w:rPr>
          <w:t>/videoautomobili</w:t>
        </w:r>
      </w:hyperlink>
      <w:r>
        <w:rPr>
          <w:sz w:val="24"/>
          <w:szCs w:val="24"/>
        </w:rPr>
        <w:t>.</w:t>
      </w:r>
    </w:p>
    <w:p w:rsidR="00FB311C" w:rsidRDefault="00FB311C" w:rsidP="00FB311C">
      <w:pPr>
        <w:rPr>
          <w:sz w:val="24"/>
          <w:szCs w:val="24"/>
        </w:rPr>
      </w:pPr>
      <w:r>
        <w:rPr>
          <w:sz w:val="24"/>
          <w:szCs w:val="24"/>
        </w:rPr>
        <w:t>Per prima cosa, l’</w:t>
      </w:r>
      <w:proofErr w:type="spellStart"/>
      <w:r>
        <w:rPr>
          <w:sz w:val="24"/>
          <w:szCs w:val="24"/>
        </w:rPr>
        <w:t>host</w:t>
      </w:r>
      <w:proofErr w:type="spellEnd"/>
      <w:r>
        <w:rPr>
          <w:sz w:val="24"/>
          <w:szCs w:val="24"/>
        </w:rPr>
        <w:t xml:space="preserve"> locale (dell’utente) contatta il </w:t>
      </w:r>
      <w:r w:rsidRPr="008E4362">
        <w:rPr>
          <w:b/>
          <w:sz w:val="24"/>
          <w:szCs w:val="24"/>
        </w:rPr>
        <w:t>DNS</w:t>
      </w:r>
      <w:r>
        <w:rPr>
          <w:sz w:val="24"/>
          <w:szCs w:val="24"/>
        </w:rPr>
        <w:t xml:space="preserve"> (domain </w:t>
      </w:r>
      <w:proofErr w:type="spellStart"/>
      <w:r>
        <w:rPr>
          <w:sz w:val="24"/>
          <w:szCs w:val="24"/>
        </w:rPr>
        <w:t>name</w:t>
      </w:r>
      <w:proofErr w:type="spellEnd"/>
      <w:r>
        <w:rPr>
          <w:sz w:val="24"/>
          <w:szCs w:val="24"/>
        </w:rPr>
        <w:t xml:space="preserve"> server) per conoscere l’indirizzo IP corrispondente al dominio </w:t>
      </w:r>
      <w:hyperlink r:id="rId46" w:history="1">
        <w:r w:rsidRPr="00D42804">
          <w:rPr>
            <w:rStyle w:val="Collegamentoipertestuale"/>
            <w:sz w:val="24"/>
            <w:szCs w:val="24"/>
          </w:rPr>
          <w:t>www.youtube.com</w:t>
        </w:r>
      </w:hyperlink>
      <w:r>
        <w:rPr>
          <w:sz w:val="24"/>
          <w:szCs w:val="24"/>
        </w:rPr>
        <w:t>. Il DNS o conosce direttamente l’IP desiderato, o inoltra la richiesta ad altri DNS. Alla fine ritornerà all’utente l’IP richiesto (oppure un messaggio di errore se l’URL non corrisponde a nessun IP, come ad esempio nel caso di URL digitate male).</w:t>
      </w:r>
    </w:p>
    <w:p w:rsidR="00FB311C" w:rsidRDefault="00FB311C" w:rsidP="00FB311C">
      <w:pPr>
        <w:rPr>
          <w:sz w:val="24"/>
          <w:szCs w:val="24"/>
        </w:rPr>
      </w:pPr>
      <w:r>
        <w:rPr>
          <w:sz w:val="24"/>
          <w:szCs w:val="24"/>
        </w:rPr>
        <w:t>A questo punto l’</w:t>
      </w:r>
      <w:proofErr w:type="spellStart"/>
      <w:r>
        <w:rPr>
          <w:sz w:val="24"/>
          <w:szCs w:val="24"/>
        </w:rPr>
        <w:t>host</w:t>
      </w:r>
      <w:proofErr w:type="spellEnd"/>
      <w:r>
        <w:rPr>
          <w:sz w:val="24"/>
          <w:szCs w:val="24"/>
        </w:rPr>
        <w:t xml:space="preserve"> locale può contattare il server </w:t>
      </w:r>
      <w:proofErr w:type="spellStart"/>
      <w:r>
        <w:rPr>
          <w:sz w:val="24"/>
          <w:szCs w:val="24"/>
        </w:rPr>
        <w:t>Youtube</w:t>
      </w:r>
      <w:proofErr w:type="spellEnd"/>
      <w:r>
        <w:rPr>
          <w:sz w:val="24"/>
          <w:szCs w:val="24"/>
        </w:rPr>
        <w:t xml:space="preserve">, specificando la risorsa desiderata, in questo caso </w:t>
      </w:r>
      <w:proofErr w:type="spellStart"/>
      <w:r>
        <w:rPr>
          <w:sz w:val="24"/>
          <w:szCs w:val="24"/>
        </w:rPr>
        <w:t>videoautomobili</w:t>
      </w:r>
      <w:proofErr w:type="spellEnd"/>
      <w:r>
        <w:rPr>
          <w:sz w:val="24"/>
          <w:szCs w:val="24"/>
        </w:rPr>
        <w:t>, e il proprio indirizzo IP, in modo tale che il server sappia a quale indirizzo inviare la risorsa.</w:t>
      </w: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p>
    <w:p w:rsidR="00FB311C" w:rsidRDefault="00FB311C" w:rsidP="00FB311C">
      <w:pPr>
        <w:rPr>
          <w:sz w:val="24"/>
          <w:szCs w:val="24"/>
        </w:rPr>
      </w:pPr>
      <w:r>
        <w:rPr>
          <w:sz w:val="24"/>
          <w:szCs w:val="24"/>
        </w:rPr>
        <w:lastRenderedPageBreak/>
        <w:t xml:space="preserve">                                      </w:t>
      </w:r>
      <w:r w:rsidRPr="003B0463">
        <w:rPr>
          <w:noProof/>
          <w:sz w:val="24"/>
          <w:szCs w:val="24"/>
          <w:lang w:eastAsia="it-IT"/>
        </w:rPr>
        <w:drawing>
          <wp:inline distT="0" distB="0" distL="0" distR="0">
            <wp:extent cx="438150" cy="350501"/>
            <wp:effectExtent l="0" t="38100" r="0" b="30499"/>
            <wp:docPr id="23" name="Immagine 14" descr="wi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less.jpg"/>
                    <pic:cNvPicPr/>
                  </pic:nvPicPr>
                  <pic:blipFill>
                    <a:blip r:embed="rId47" cstate="print"/>
                    <a:stretch>
                      <a:fillRect/>
                    </a:stretch>
                  </pic:blipFill>
                  <pic:spPr>
                    <a:xfrm rot="5400000">
                      <a:off x="0" y="0"/>
                      <a:ext cx="442592" cy="354054"/>
                    </a:xfrm>
                    <a:prstGeom prst="rect">
                      <a:avLst/>
                    </a:prstGeom>
                  </pic:spPr>
                </pic:pic>
              </a:graphicData>
            </a:graphic>
          </wp:inline>
        </w:drawing>
      </w:r>
      <w:r>
        <w:rPr>
          <w:sz w:val="24"/>
          <w:szCs w:val="24"/>
        </w:rPr>
        <w:t xml:space="preserve">    </w:t>
      </w:r>
    </w:p>
    <w:p w:rsidR="00FB311C" w:rsidRDefault="00FB311C" w:rsidP="00FB311C">
      <w:pPr>
        <w:rPr>
          <w:b/>
          <w:sz w:val="28"/>
          <w:szCs w:val="28"/>
        </w:rPr>
      </w:pPr>
      <w:r>
        <w:rPr>
          <w:noProof/>
          <w:sz w:val="24"/>
          <w:szCs w:val="24"/>
          <w:lang w:eastAsia="it-IT"/>
        </w:rPr>
        <w:drawing>
          <wp:inline distT="0" distB="0" distL="0" distR="0">
            <wp:extent cx="1013883" cy="632020"/>
            <wp:effectExtent l="19050" t="0" r="0" b="0"/>
            <wp:docPr id="9" name="Immagine 0" descr="desktop-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computer.jpg"/>
                    <pic:cNvPicPr/>
                  </pic:nvPicPr>
                  <pic:blipFill>
                    <a:blip r:embed="rId48" cstate="print"/>
                    <a:stretch>
                      <a:fillRect/>
                    </a:stretch>
                  </pic:blipFill>
                  <pic:spPr>
                    <a:xfrm>
                      <a:off x="0" y="0"/>
                      <a:ext cx="1015080" cy="632766"/>
                    </a:xfrm>
                    <a:prstGeom prst="rect">
                      <a:avLst/>
                    </a:prstGeom>
                  </pic:spPr>
                </pic:pic>
              </a:graphicData>
            </a:graphic>
          </wp:inline>
        </w:drawing>
      </w:r>
      <w:r>
        <w:rPr>
          <w:noProof/>
          <w:sz w:val="24"/>
          <w:szCs w:val="24"/>
          <w:lang w:eastAsia="it-IT"/>
        </w:rPr>
        <w:drawing>
          <wp:inline distT="0" distB="0" distL="0" distR="0">
            <wp:extent cx="918228" cy="516467"/>
            <wp:effectExtent l="19050" t="0" r="0" b="0"/>
            <wp:docPr id="14" name="Immagine 3" descr="pQnt7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nt71o.png"/>
                    <pic:cNvPicPr/>
                  </pic:nvPicPr>
                  <pic:blipFill>
                    <a:blip r:embed="rId49" cstate="print"/>
                    <a:stretch>
                      <a:fillRect/>
                    </a:stretch>
                  </pic:blipFill>
                  <pic:spPr>
                    <a:xfrm>
                      <a:off x="0" y="0"/>
                      <a:ext cx="918355" cy="516538"/>
                    </a:xfrm>
                    <a:prstGeom prst="rect">
                      <a:avLst/>
                    </a:prstGeom>
                  </pic:spPr>
                </pic:pic>
              </a:graphicData>
            </a:graphic>
          </wp:inline>
        </w:drawing>
      </w:r>
      <w:r>
        <w:rPr>
          <w:noProof/>
          <w:sz w:val="24"/>
          <w:szCs w:val="24"/>
          <w:lang w:eastAsia="it-IT"/>
        </w:rPr>
        <w:drawing>
          <wp:inline distT="0" distB="0" distL="0" distR="0">
            <wp:extent cx="1038225" cy="685800"/>
            <wp:effectExtent l="19050" t="0" r="9525" b="0"/>
            <wp:docPr id="15" name="Immagine 4" descr="modem_tele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m_telecom.jpg"/>
                    <pic:cNvPicPr/>
                  </pic:nvPicPr>
                  <pic:blipFill>
                    <a:blip r:embed="rId50" cstate="print"/>
                    <a:stretch>
                      <a:fillRect/>
                    </a:stretch>
                  </pic:blipFill>
                  <pic:spPr>
                    <a:xfrm>
                      <a:off x="0" y="0"/>
                      <a:ext cx="1038225" cy="685800"/>
                    </a:xfrm>
                    <a:prstGeom prst="rect">
                      <a:avLst/>
                    </a:prstGeom>
                  </pic:spPr>
                </pic:pic>
              </a:graphicData>
            </a:graphic>
          </wp:inline>
        </w:drawing>
      </w:r>
      <w:r>
        <w:rPr>
          <w:noProof/>
          <w:sz w:val="24"/>
          <w:szCs w:val="24"/>
          <w:lang w:eastAsia="it-IT"/>
        </w:rPr>
        <w:drawing>
          <wp:inline distT="0" distB="0" distL="0" distR="0">
            <wp:extent cx="707485" cy="397933"/>
            <wp:effectExtent l="19050" t="0" r="0" b="0"/>
            <wp:docPr id="16" name="Immagine 11" descr="pQnt7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nt71o.png"/>
                    <pic:cNvPicPr/>
                  </pic:nvPicPr>
                  <pic:blipFill>
                    <a:blip r:embed="rId51" cstate="print"/>
                    <a:stretch>
                      <a:fillRect/>
                    </a:stretch>
                  </pic:blipFill>
                  <pic:spPr>
                    <a:xfrm>
                      <a:off x="0" y="0"/>
                      <a:ext cx="713271" cy="401187"/>
                    </a:xfrm>
                    <a:prstGeom prst="rect">
                      <a:avLst/>
                    </a:prstGeom>
                  </pic:spPr>
                </pic:pic>
              </a:graphicData>
            </a:graphic>
          </wp:inline>
        </w:drawing>
      </w:r>
      <w:r>
        <w:rPr>
          <w:sz w:val="24"/>
          <w:szCs w:val="24"/>
        </w:rPr>
        <w:t xml:space="preserve">  </w:t>
      </w:r>
      <w:r>
        <w:rPr>
          <w:noProof/>
          <w:sz w:val="24"/>
          <w:szCs w:val="24"/>
          <w:lang w:eastAsia="it-IT"/>
        </w:rPr>
        <w:drawing>
          <wp:inline distT="0" distB="0" distL="0" distR="0">
            <wp:extent cx="2081542" cy="810296"/>
            <wp:effectExtent l="0" t="0" r="0" b="0"/>
            <wp:docPr id="17" name="Immagine 12" descr="poison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oning-1.gif"/>
                    <pic:cNvPicPr/>
                  </pic:nvPicPr>
                  <pic:blipFill>
                    <a:blip r:embed="rId52" cstate="print"/>
                    <a:stretch>
                      <a:fillRect/>
                    </a:stretch>
                  </pic:blipFill>
                  <pic:spPr>
                    <a:xfrm>
                      <a:off x="0" y="0"/>
                      <a:ext cx="2089556" cy="813416"/>
                    </a:xfrm>
                    <a:prstGeom prst="rect">
                      <a:avLst/>
                    </a:prstGeom>
                  </pic:spPr>
                </pic:pic>
              </a:graphicData>
            </a:graphic>
          </wp:inline>
        </w:drawing>
      </w:r>
      <w:r>
        <w:rPr>
          <w:sz w:val="24"/>
          <w:szCs w:val="24"/>
        </w:rPr>
        <w:t xml:space="preserve">      </w:t>
      </w:r>
      <w:r>
        <w:rPr>
          <w:noProof/>
          <w:sz w:val="24"/>
          <w:szCs w:val="24"/>
          <w:lang w:eastAsia="it-IT"/>
        </w:rPr>
        <w:t xml:space="preserve"> </w:t>
      </w:r>
      <w:r>
        <w:rPr>
          <w:sz w:val="24"/>
          <w:szCs w:val="24"/>
        </w:rPr>
        <w:t xml:space="preserve">                                                       </w:t>
      </w:r>
      <w:r w:rsidRPr="00E26FAB">
        <w:rPr>
          <w:noProof/>
          <w:sz w:val="24"/>
          <w:szCs w:val="24"/>
          <w:lang w:eastAsia="it-IT"/>
        </w:rPr>
        <w:drawing>
          <wp:inline distT="0" distB="0" distL="0" distR="0">
            <wp:extent cx="1877483" cy="624054"/>
            <wp:effectExtent l="19050" t="0" r="8467" b="0"/>
            <wp:docPr id="44" name="Immagine 27" descr="2144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41P.jpg"/>
                    <pic:cNvPicPr/>
                  </pic:nvPicPr>
                  <pic:blipFill>
                    <a:blip r:embed="rId53" cstate="print"/>
                    <a:stretch>
                      <a:fillRect/>
                    </a:stretch>
                  </pic:blipFill>
                  <pic:spPr>
                    <a:xfrm rot="10800000" flipH="1" flipV="1">
                      <a:off x="0" y="0"/>
                      <a:ext cx="1943910" cy="646134"/>
                    </a:xfrm>
                    <a:prstGeom prst="rect">
                      <a:avLst/>
                    </a:prstGeom>
                  </pic:spPr>
                </pic:pic>
              </a:graphicData>
            </a:graphic>
          </wp:inline>
        </w:drawing>
      </w:r>
      <w:r>
        <w:rPr>
          <w:sz w:val="24"/>
          <w:szCs w:val="24"/>
        </w:rPr>
        <w:t xml:space="preserve">                                                 </w:t>
      </w:r>
      <w:r w:rsidRPr="00E26FAB">
        <w:rPr>
          <w:noProof/>
          <w:sz w:val="24"/>
          <w:szCs w:val="24"/>
          <w:lang w:eastAsia="it-IT"/>
        </w:rPr>
        <w:drawing>
          <wp:inline distT="0" distB="0" distL="0" distR="0">
            <wp:extent cx="691454" cy="419573"/>
            <wp:effectExtent l="0" t="190500" r="0" b="170977"/>
            <wp:docPr id="37" name="Immagine 30" descr="2144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41P.jpg"/>
                    <pic:cNvPicPr/>
                  </pic:nvPicPr>
                  <pic:blipFill>
                    <a:blip r:embed="rId53" cstate="print"/>
                    <a:stretch>
                      <a:fillRect/>
                    </a:stretch>
                  </pic:blipFill>
                  <pic:spPr>
                    <a:xfrm rot="17640000">
                      <a:off x="0" y="0"/>
                      <a:ext cx="699260" cy="424310"/>
                    </a:xfrm>
                    <a:prstGeom prst="rect">
                      <a:avLst/>
                    </a:prstGeom>
                  </pic:spPr>
                </pic:pic>
              </a:graphicData>
            </a:graphic>
          </wp:inline>
        </w:drawing>
      </w:r>
      <w:r>
        <w:rPr>
          <w:sz w:val="24"/>
          <w:szCs w:val="24"/>
        </w:rPr>
        <w:t xml:space="preserve">        </w:t>
      </w:r>
      <w:r w:rsidRPr="00E26FAB">
        <w:rPr>
          <w:noProof/>
          <w:sz w:val="24"/>
          <w:szCs w:val="24"/>
          <w:lang w:eastAsia="it-IT"/>
        </w:rPr>
        <w:drawing>
          <wp:inline distT="0" distB="0" distL="0" distR="0">
            <wp:extent cx="726932" cy="441102"/>
            <wp:effectExtent l="0" t="209550" r="0" b="187548"/>
            <wp:docPr id="41" name="Immagine 30" descr="2144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41P.jpg"/>
                    <pic:cNvPicPr/>
                  </pic:nvPicPr>
                  <pic:blipFill>
                    <a:blip r:embed="rId53" cstate="print"/>
                    <a:stretch>
                      <a:fillRect/>
                    </a:stretch>
                  </pic:blipFill>
                  <pic:spPr>
                    <a:xfrm rot="6840000">
                      <a:off x="0" y="0"/>
                      <a:ext cx="739752" cy="448881"/>
                    </a:xfrm>
                    <a:prstGeom prst="rect">
                      <a:avLst/>
                    </a:prstGeom>
                  </pic:spPr>
                </pic:pic>
              </a:graphicData>
            </a:graphic>
          </wp:inline>
        </w:drawing>
      </w:r>
      <w:r>
        <w:rPr>
          <w:b/>
          <w:sz w:val="28"/>
          <w:szCs w:val="28"/>
        </w:rPr>
        <w:t xml:space="preserve">Ritorno </w:t>
      </w:r>
      <w:proofErr w:type="spellStart"/>
      <w:r>
        <w:rPr>
          <w:b/>
          <w:sz w:val="28"/>
          <w:szCs w:val="28"/>
        </w:rPr>
        <w:t>ris</w:t>
      </w:r>
      <w:proofErr w:type="spellEnd"/>
      <w:r>
        <w:rPr>
          <w:b/>
          <w:sz w:val="28"/>
          <w:szCs w:val="28"/>
        </w:rPr>
        <w:t>.</w:t>
      </w:r>
    </w:p>
    <w:p w:rsidR="00FB311C" w:rsidRDefault="00FB311C" w:rsidP="00FB311C">
      <w:pPr>
        <w:rPr>
          <w:b/>
          <w:sz w:val="28"/>
          <w:szCs w:val="28"/>
        </w:rPr>
      </w:pPr>
      <w:r>
        <w:rPr>
          <w:b/>
          <w:sz w:val="28"/>
          <w:szCs w:val="28"/>
        </w:rPr>
        <w:t xml:space="preserve">                Ritorno risorsa</w:t>
      </w:r>
    </w:p>
    <w:p w:rsidR="00FB311C" w:rsidRDefault="00FB311C" w:rsidP="00FB311C">
      <w:pPr>
        <w:rPr>
          <w:sz w:val="24"/>
          <w:szCs w:val="24"/>
        </w:rPr>
      </w:pPr>
      <w:r w:rsidRPr="00E26FAB">
        <w:rPr>
          <w:b/>
          <w:noProof/>
          <w:sz w:val="24"/>
          <w:szCs w:val="24"/>
          <w:lang w:eastAsia="it-IT"/>
        </w:rPr>
        <w:drawing>
          <wp:inline distT="0" distB="0" distL="0" distR="0">
            <wp:extent cx="1693333" cy="952785"/>
            <wp:effectExtent l="19050" t="0" r="2117" b="0"/>
            <wp:docPr id="43" name="Immagine 21" descr="YouTub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logo.jpg"/>
                    <pic:cNvPicPr/>
                  </pic:nvPicPr>
                  <pic:blipFill>
                    <a:blip r:embed="rId54" cstate="print"/>
                    <a:stretch>
                      <a:fillRect/>
                    </a:stretch>
                  </pic:blipFill>
                  <pic:spPr>
                    <a:xfrm>
                      <a:off x="0" y="0"/>
                      <a:ext cx="1694193" cy="953269"/>
                    </a:xfrm>
                    <a:prstGeom prst="rect">
                      <a:avLst/>
                    </a:prstGeom>
                  </pic:spPr>
                </pic:pic>
              </a:graphicData>
            </a:graphic>
          </wp:inline>
        </w:drawing>
      </w:r>
      <w:r>
        <w:rPr>
          <w:sz w:val="24"/>
          <w:szCs w:val="24"/>
        </w:rPr>
        <w:t xml:space="preserve">        </w:t>
      </w:r>
      <w:r w:rsidRPr="003B0463">
        <w:rPr>
          <w:noProof/>
          <w:sz w:val="24"/>
          <w:szCs w:val="24"/>
          <w:lang w:eastAsia="it-IT"/>
        </w:rPr>
        <w:drawing>
          <wp:inline distT="0" distB="0" distL="0" distR="0">
            <wp:extent cx="1056217" cy="594080"/>
            <wp:effectExtent l="19050" t="0" r="0" b="0"/>
            <wp:docPr id="18" name="Immagine 11" descr="pQnt7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nt71o.png"/>
                    <pic:cNvPicPr/>
                  </pic:nvPicPr>
                  <pic:blipFill>
                    <a:blip r:embed="rId55" cstate="print"/>
                    <a:stretch>
                      <a:fillRect/>
                    </a:stretch>
                  </pic:blipFill>
                  <pic:spPr>
                    <a:xfrm>
                      <a:off x="0" y="0"/>
                      <a:ext cx="1067750" cy="600567"/>
                    </a:xfrm>
                    <a:prstGeom prst="rect">
                      <a:avLst/>
                    </a:prstGeom>
                  </pic:spPr>
                </pic:pic>
              </a:graphicData>
            </a:graphic>
          </wp:inline>
        </w:drawing>
      </w:r>
      <w:r>
        <w:rPr>
          <w:sz w:val="24"/>
          <w:szCs w:val="24"/>
        </w:rPr>
        <w:t xml:space="preserve">        </w:t>
      </w:r>
      <w:r>
        <w:rPr>
          <w:noProof/>
          <w:sz w:val="24"/>
          <w:szCs w:val="24"/>
          <w:lang w:eastAsia="it-IT"/>
        </w:rPr>
        <w:drawing>
          <wp:inline distT="0" distB="0" distL="0" distR="0">
            <wp:extent cx="1927760" cy="1641283"/>
            <wp:effectExtent l="19050" t="0" r="0" b="0"/>
            <wp:docPr id="21" name="Immagine 18" descr="nuv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vola.png"/>
                    <pic:cNvPicPr/>
                  </pic:nvPicPr>
                  <pic:blipFill>
                    <a:blip r:embed="rId56" cstate="print"/>
                    <a:stretch>
                      <a:fillRect/>
                    </a:stretch>
                  </pic:blipFill>
                  <pic:spPr>
                    <a:xfrm>
                      <a:off x="0" y="0"/>
                      <a:ext cx="1938113" cy="1650098"/>
                    </a:xfrm>
                    <a:prstGeom prst="rect">
                      <a:avLst/>
                    </a:prstGeom>
                  </pic:spPr>
                </pic:pic>
              </a:graphicData>
            </a:graphic>
          </wp:inline>
        </w:drawing>
      </w:r>
    </w:p>
    <w:p w:rsidR="00FB311C" w:rsidRDefault="00FB311C" w:rsidP="00FB311C">
      <w:pPr>
        <w:rPr>
          <w:sz w:val="24"/>
          <w:szCs w:val="24"/>
        </w:rPr>
      </w:pPr>
      <w:r>
        <w:rPr>
          <w:sz w:val="24"/>
          <w:szCs w:val="24"/>
        </w:rPr>
        <w:t xml:space="preserve">                                             </w:t>
      </w:r>
      <w:r w:rsidRPr="00E26FAB">
        <w:rPr>
          <w:noProof/>
          <w:sz w:val="24"/>
          <w:szCs w:val="24"/>
          <w:lang w:eastAsia="it-IT"/>
        </w:rPr>
        <w:drawing>
          <wp:inline distT="0" distB="0" distL="0" distR="0">
            <wp:extent cx="2332239" cy="524367"/>
            <wp:effectExtent l="19050" t="0" r="0" b="0"/>
            <wp:docPr id="45" name="Immagine 27" descr="2144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41P.jpg"/>
                    <pic:cNvPicPr/>
                  </pic:nvPicPr>
                  <pic:blipFill>
                    <a:blip r:embed="rId53" cstate="print"/>
                    <a:stretch>
                      <a:fillRect/>
                    </a:stretch>
                  </pic:blipFill>
                  <pic:spPr>
                    <a:xfrm rot="10800000" flipV="1">
                      <a:off x="0" y="0"/>
                      <a:ext cx="2399756" cy="539547"/>
                    </a:xfrm>
                    <a:prstGeom prst="rect">
                      <a:avLst/>
                    </a:prstGeom>
                  </pic:spPr>
                </pic:pic>
              </a:graphicData>
            </a:graphic>
          </wp:inline>
        </w:drawing>
      </w:r>
    </w:p>
    <w:p w:rsidR="00FB311C" w:rsidRPr="00BA240F" w:rsidRDefault="00FB311C" w:rsidP="00FB311C">
      <w:pPr>
        <w:rPr>
          <w:b/>
          <w:sz w:val="28"/>
          <w:szCs w:val="28"/>
        </w:rPr>
      </w:pPr>
      <w:r>
        <w:rPr>
          <w:sz w:val="24"/>
          <w:szCs w:val="24"/>
        </w:rPr>
        <w:t xml:space="preserve">                                                            </w:t>
      </w:r>
      <w:r>
        <w:rPr>
          <w:b/>
          <w:sz w:val="28"/>
          <w:szCs w:val="28"/>
        </w:rPr>
        <w:t>Ritorno risorsa</w:t>
      </w: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Default="00FB311C" w:rsidP="00FB311C">
      <w:pPr>
        <w:rPr>
          <w:b/>
          <w:sz w:val="24"/>
          <w:szCs w:val="24"/>
        </w:rPr>
      </w:pPr>
    </w:p>
    <w:p w:rsidR="00FB311C" w:rsidRPr="00FB311C" w:rsidRDefault="00FB311C" w:rsidP="00FB311C">
      <w:pPr>
        <w:pStyle w:val="Titolo2"/>
      </w:pPr>
      <w:bookmarkStart w:id="41" w:name="_Toc442173244"/>
      <w:r w:rsidRPr="00FB311C">
        <w:lastRenderedPageBreak/>
        <w:t>DNS:</w:t>
      </w:r>
      <w:bookmarkEnd w:id="41"/>
    </w:p>
    <w:p w:rsidR="00FB311C" w:rsidRPr="00FB311C" w:rsidRDefault="00FB311C" w:rsidP="00FB311C">
      <w:pPr>
        <w:rPr>
          <w:sz w:val="24"/>
          <w:szCs w:val="24"/>
        </w:rPr>
      </w:pPr>
      <w:r>
        <w:rPr>
          <w:sz w:val="24"/>
          <w:szCs w:val="24"/>
        </w:rPr>
        <w:t xml:space="preserve">Il </w:t>
      </w:r>
      <w:r w:rsidRPr="00FB311C">
        <w:rPr>
          <w:sz w:val="24"/>
          <w:szCs w:val="24"/>
        </w:rPr>
        <w:t xml:space="preserve"> </w:t>
      </w:r>
      <w:r w:rsidRPr="00FB311C">
        <w:rPr>
          <w:b/>
          <w:sz w:val="24"/>
          <w:szCs w:val="24"/>
        </w:rPr>
        <w:t>DNS</w:t>
      </w:r>
      <w:r>
        <w:rPr>
          <w:sz w:val="24"/>
          <w:szCs w:val="24"/>
        </w:rPr>
        <w:t xml:space="preserve"> (domain </w:t>
      </w:r>
      <w:proofErr w:type="spellStart"/>
      <w:r>
        <w:rPr>
          <w:sz w:val="24"/>
          <w:szCs w:val="24"/>
        </w:rPr>
        <w:t>name</w:t>
      </w:r>
      <w:proofErr w:type="spellEnd"/>
      <w:r>
        <w:rPr>
          <w:sz w:val="24"/>
          <w:szCs w:val="24"/>
        </w:rPr>
        <w:t xml:space="preserve"> server) è un </w:t>
      </w:r>
      <w:r w:rsidRPr="00FB311C">
        <w:rPr>
          <w:sz w:val="24"/>
          <w:szCs w:val="24"/>
        </w:rPr>
        <w:t xml:space="preserve">server </w:t>
      </w:r>
      <w:r>
        <w:rPr>
          <w:sz w:val="24"/>
          <w:szCs w:val="24"/>
        </w:rPr>
        <w:t xml:space="preserve">distribuito </w:t>
      </w:r>
      <w:r w:rsidRPr="00FB311C">
        <w:rPr>
          <w:sz w:val="24"/>
          <w:szCs w:val="24"/>
        </w:rPr>
        <w:t xml:space="preserve">che fornisce un indirizzo </w:t>
      </w:r>
      <w:r w:rsidRPr="00FB311C">
        <w:rPr>
          <w:b/>
          <w:sz w:val="24"/>
          <w:szCs w:val="24"/>
        </w:rPr>
        <w:t>IP</w:t>
      </w:r>
      <w:r w:rsidRPr="00FB311C">
        <w:rPr>
          <w:sz w:val="24"/>
          <w:szCs w:val="24"/>
        </w:rPr>
        <w:t xml:space="preserve"> a partire dall’indirizzo URL (</w:t>
      </w:r>
      <w:proofErr w:type="spellStart"/>
      <w:r w:rsidRPr="00FB311C">
        <w:rPr>
          <w:sz w:val="24"/>
          <w:szCs w:val="24"/>
        </w:rPr>
        <w:t>www…</w:t>
      </w:r>
      <w:proofErr w:type="spellEnd"/>
      <w:r w:rsidRPr="00FB311C">
        <w:rPr>
          <w:sz w:val="24"/>
          <w:szCs w:val="24"/>
        </w:rPr>
        <w:t>) ed ha una tabella con tutti i nomi a dominio.</w:t>
      </w:r>
    </w:p>
    <w:p w:rsidR="00FB311C" w:rsidRPr="00FB311C" w:rsidRDefault="00FB311C" w:rsidP="00FB311C">
      <w:pPr>
        <w:rPr>
          <w:sz w:val="24"/>
          <w:szCs w:val="24"/>
        </w:rPr>
      </w:pPr>
      <w:r w:rsidRPr="00FB311C">
        <w:rPr>
          <w:sz w:val="24"/>
          <w:szCs w:val="24"/>
        </w:rPr>
        <w:t xml:space="preserve">L’architettura del DNS è ad </w:t>
      </w:r>
      <w:r w:rsidRPr="00FB311C">
        <w:rPr>
          <w:b/>
          <w:sz w:val="24"/>
          <w:szCs w:val="24"/>
        </w:rPr>
        <w:t xml:space="preserve">albero </w:t>
      </w:r>
      <w:r w:rsidRPr="00FB311C">
        <w:rPr>
          <w:sz w:val="24"/>
          <w:szCs w:val="24"/>
        </w:rPr>
        <w:t xml:space="preserve">dove vi è un </w:t>
      </w:r>
      <w:r w:rsidRPr="00FB311C">
        <w:rPr>
          <w:b/>
          <w:sz w:val="24"/>
          <w:szCs w:val="24"/>
        </w:rPr>
        <w:t>server principale</w:t>
      </w:r>
      <w:r w:rsidRPr="00FB311C">
        <w:rPr>
          <w:sz w:val="24"/>
          <w:szCs w:val="24"/>
        </w:rPr>
        <w:t xml:space="preserve"> che comanda tutti gli altri server, fino ad arrivare alle </w:t>
      </w:r>
      <w:r w:rsidRPr="00FB311C">
        <w:rPr>
          <w:b/>
          <w:sz w:val="24"/>
          <w:szCs w:val="24"/>
        </w:rPr>
        <w:t>foglie</w:t>
      </w:r>
      <w:r w:rsidRPr="00FB311C">
        <w:rPr>
          <w:sz w:val="24"/>
          <w:szCs w:val="24"/>
        </w:rPr>
        <w:t xml:space="preserve">, cioè tutti gli </w:t>
      </w:r>
      <w:proofErr w:type="spellStart"/>
      <w:r w:rsidRPr="00FB311C">
        <w:rPr>
          <w:sz w:val="24"/>
          <w:szCs w:val="24"/>
        </w:rPr>
        <w:t>host</w:t>
      </w:r>
      <w:proofErr w:type="spellEnd"/>
      <w:r w:rsidRPr="00FB311C">
        <w:rPr>
          <w:sz w:val="24"/>
          <w:szCs w:val="24"/>
        </w:rPr>
        <w:t xml:space="preserve"> collegati ad esso.</w:t>
      </w:r>
    </w:p>
    <w:p w:rsidR="00FB311C" w:rsidRPr="00FB311C" w:rsidRDefault="00FB311C" w:rsidP="00FB311C">
      <w:pPr>
        <w:rPr>
          <w:sz w:val="24"/>
          <w:szCs w:val="24"/>
        </w:rPr>
      </w:pPr>
      <w:r w:rsidRPr="00FB311C">
        <w:rPr>
          <w:sz w:val="24"/>
          <w:szCs w:val="24"/>
        </w:rPr>
        <w:t xml:space="preserve">  </w:t>
      </w:r>
      <w:r w:rsidRPr="00FB311C">
        <w:rPr>
          <w:noProof/>
          <w:sz w:val="24"/>
          <w:szCs w:val="24"/>
          <w:lang w:eastAsia="it-IT"/>
        </w:rPr>
        <w:drawing>
          <wp:inline distT="0" distB="0" distL="0" distR="0">
            <wp:extent cx="26689106" cy="2838730"/>
            <wp:effectExtent l="0" t="0" r="0" b="0"/>
            <wp:docPr id="24" name="Immagine 1" descr="Immagin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png"/>
                    <pic:cNvPicPr/>
                  </pic:nvPicPr>
                  <pic:blipFill>
                    <a:blip r:embed="rId57" cstate="print"/>
                    <a:srcRect l="-1470" t="-3732" b="82833"/>
                    <a:stretch>
                      <a:fillRect/>
                    </a:stretch>
                  </pic:blipFill>
                  <pic:spPr>
                    <a:xfrm>
                      <a:off x="0" y="0"/>
                      <a:ext cx="26718227" cy="2841827"/>
                    </a:xfrm>
                    <a:prstGeom prst="rect">
                      <a:avLst/>
                    </a:prstGeom>
                  </pic:spPr>
                </pic:pic>
              </a:graphicData>
            </a:graphic>
          </wp:inline>
        </w:drawing>
      </w:r>
    </w:p>
    <w:p w:rsidR="00FB311C" w:rsidRPr="00FB311C" w:rsidRDefault="00FB311C" w:rsidP="00FB311C">
      <w:pPr>
        <w:rPr>
          <w:sz w:val="24"/>
          <w:szCs w:val="24"/>
        </w:rPr>
      </w:pPr>
    </w:p>
    <w:p w:rsidR="00FB311C" w:rsidRDefault="00FB311C" w:rsidP="00FB311C">
      <w:pPr>
        <w:rPr>
          <w:sz w:val="24"/>
          <w:szCs w:val="24"/>
        </w:rPr>
      </w:pPr>
    </w:p>
    <w:sectPr w:rsidR="00FB311C" w:rsidSect="00C80D4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1"/>
    <w:family w:val="roman"/>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Times New Roman"/>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suff w:val="nothing"/>
      <w:lvlText w:val="%1."/>
      <w:lvlJc w:val="left"/>
      <w:pPr>
        <w:tabs>
          <w:tab w:val="num" w:pos="0"/>
        </w:tabs>
        <w:ind w:left="0" w:firstLine="0"/>
      </w:pPr>
      <w:rPr>
        <w:rFonts w:ascii="Liberation Serif" w:hAnsi="Liberation Serif"/>
      </w:rPr>
    </w:lvl>
    <w:lvl w:ilvl="1">
      <w:start w:val="1"/>
      <w:numFmt w:val="decimal"/>
      <w:suff w:val="nothing"/>
      <w:lvlText w:val="%2."/>
      <w:lvlJc w:val="left"/>
      <w:pPr>
        <w:tabs>
          <w:tab w:val="num" w:pos="0"/>
        </w:tabs>
        <w:ind w:left="0" w:firstLine="0"/>
      </w:pPr>
      <w:rPr>
        <w:rFonts w:ascii="Liberation Serif" w:hAnsi="Liberation Serif"/>
      </w:rPr>
    </w:lvl>
    <w:lvl w:ilvl="2">
      <w:start w:val="1"/>
      <w:numFmt w:val="decimal"/>
      <w:suff w:val="nothing"/>
      <w:lvlText w:val="%3."/>
      <w:lvlJc w:val="left"/>
      <w:pPr>
        <w:tabs>
          <w:tab w:val="num" w:pos="0"/>
        </w:tabs>
        <w:ind w:left="0" w:firstLine="0"/>
      </w:pPr>
      <w:rPr>
        <w:rFonts w:ascii="Liberation Serif" w:hAnsi="Liberation Serif"/>
      </w:rPr>
    </w:lvl>
    <w:lvl w:ilvl="3">
      <w:start w:val="1"/>
      <w:numFmt w:val="decimal"/>
      <w:suff w:val="nothing"/>
      <w:lvlText w:val="%4."/>
      <w:lvlJc w:val="left"/>
      <w:pPr>
        <w:tabs>
          <w:tab w:val="num" w:pos="0"/>
        </w:tabs>
        <w:ind w:left="0" w:firstLine="0"/>
      </w:pPr>
      <w:rPr>
        <w:rFonts w:ascii="Liberation Serif" w:hAnsi="Liberation Serif"/>
      </w:rPr>
    </w:lvl>
    <w:lvl w:ilvl="4">
      <w:start w:val="1"/>
      <w:numFmt w:val="decimal"/>
      <w:suff w:val="nothing"/>
      <w:lvlText w:val="%5."/>
      <w:lvlJc w:val="left"/>
      <w:pPr>
        <w:tabs>
          <w:tab w:val="num" w:pos="0"/>
        </w:tabs>
        <w:ind w:left="0" w:firstLine="0"/>
      </w:pPr>
      <w:rPr>
        <w:rFonts w:ascii="Liberation Serif" w:hAnsi="Liberation Serif"/>
      </w:rPr>
    </w:lvl>
    <w:lvl w:ilvl="5">
      <w:start w:val="1"/>
      <w:numFmt w:val="decimal"/>
      <w:suff w:val="nothing"/>
      <w:lvlText w:val="%6."/>
      <w:lvlJc w:val="left"/>
      <w:pPr>
        <w:tabs>
          <w:tab w:val="num" w:pos="0"/>
        </w:tabs>
        <w:ind w:left="0" w:firstLine="0"/>
      </w:pPr>
      <w:rPr>
        <w:rFonts w:ascii="Liberation Serif" w:hAnsi="Liberation Serif"/>
      </w:rPr>
    </w:lvl>
    <w:lvl w:ilvl="6">
      <w:start w:val="1"/>
      <w:numFmt w:val="decimal"/>
      <w:suff w:val="nothing"/>
      <w:lvlText w:val="%7."/>
      <w:lvlJc w:val="left"/>
      <w:pPr>
        <w:tabs>
          <w:tab w:val="num" w:pos="0"/>
        </w:tabs>
        <w:ind w:left="0" w:firstLine="0"/>
      </w:pPr>
      <w:rPr>
        <w:rFonts w:ascii="Liberation Serif" w:hAnsi="Liberation Serif"/>
      </w:rPr>
    </w:lvl>
    <w:lvl w:ilvl="7">
      <w:start w:val="1"/>
      <w:numFmt w:val="decimal"/>
      <w:suff w:val="nothing"/>
      <w:lvlText w:val="%8."/>
      <w:lvlJc w:val="left"/>
      <w:pPr>
        <w:tabs>
          <w:tab w:val="num" w:pos="0"/>
        </w:tabs>
        <w:ind w:left="0" w:firstLine="0"/>
      </w:pPr>
      <w:rPr>
        <w:rFonts w:ascii="Liberation Serif" w:hAnsi="Liberation Serif"/>
      </w:rPr>
    </w:lvl>
    <w:lvl w:ilvl="8">
      <w:start w:val="1"/>
      <w:numFmt w:val="decimal"/>
      <w:suff w:val="nothing"/>
      <w:lvlText w:val="%9."/>
      <w:lvlJc w:val="left"/>
      <w:pPr>
        <w:tabs>
          <w:tab w:val="num" w:pos="0"/>
        </w:tabs>
        <w:ind w:left="0" w:firstLine="0"/>
      </w:pPr>
      <w:rPr>
        <w:rFonts w:ascii="Liberation Serif" w:hAnsi="Liberation Serif"/>
      </w:rPr>
    </w:lvl>
  </w:abstractNum>
  <w:abstractNum w:abstractNumId="1">
    <w:nsid w:val="01ED1948"/>
    <w:multiLevelType w:val="hybridMultilevel"/>
    <w:tmpl w:val="549C6CB8"/>
    <w:lvl w:ilvl="0" w:tplc="9DE8766A">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847AA6"/>
    <w:multiLevelType w:val="hybridMultilevel"/>
    <w:tmpl w:val="EE70D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8D14C7A"/>
    <w:multiLevelType w:val="multilevel"/>
    <w:tmpl w:val="4BBE13CC"/>
    <w:styleLink w:val="Appunti"/>
    <w:lvl w:ilvl="0">
      <w:numFmt w:val="bullet"/>
      <w:lvlText w:val="-"/>
      <w:lvlJc w:val="left"/>
      <w:pPr>
        <w:tabs>
          <w:tab w:val="num" w:pos="280"/>
        </w:tabs>
        <w:ind w:left="280" w:hanging="280"/>
      </w:pPr>
      <w:rPr>
        <w:position w:val="4"/>
        <w:sz w:val="34"/>
        <w:szCs w:val="34"/>
      </w:rPr>
    </w:lvl>
    <w:lvl w:ilvl="1">
      <w:start w:val="1"/>
      <w:numFmt w:val="bullet"/>
      <w:lvlText w:val="•"/>
      <w:lvlJc w:val="left"/>
      <w:pPr>
        <w:tabs>
          <w:tab w:val="num" w:pos="520"/>
        </w:tabs>
        <w:ind w:left="520" w:hanging="280"/>
      </w:pPr>
      <w:rPr>
        <w:position w:val="0"/>
        <w:sz w:val="34"/>
        <w:szCs w:val="34"/>
      </w:rPr>
    </w:lvl>
    <w:lvl w:ilvl="2">
      <w:start w:val="1"/>
      <w:numFmt w:val="bullet"/>
      <w:lvlText w:val="-"/>
      <w:lvlJc w:val="left"/>
      <w:pPr>
        <w:tabs>
          <w:tab w:val="num" w:pos="760"/>
        </w:tabs>
        <w:ind w:left="760" w:hanging="280"/>
      </w:pPr>
      <w:rPr>
        <w:position w:val="4"/>
        <w:sz w:val="34"/>
        <w:szCs w:val="34"/>
      </w:rPr>
    </w:lvl>
    <w:lvl w:ilvl="3">
      <w:start w:val="1"/>
      <w:numFmt w:val="bullet"/>
      <w:lvlText w:val="•"/>
      <w:lvlJc w:val="left"/>
      <w:pPr>
        <w:tabs>
          <w:tab w:val="num" w:pos="1000"/>
        </w:tabs>
        <w:ind w:left="1000" w:hanging="280"/>
      </w:pPr>
      <w:rPr>
        <w:position w:val="0"/>
        <w:sz w:val="34"/>
        <w:szCs w:val="34"/>
      </w:rPr>
    </w:lvl>
    <w:lvl w:ilvl="4">
      <w:start w:val="1"/>
      <w:numFmt w:val="bullet"/>
      <w:lvlText w:val="-"/>
      <w:lvlJc w:val="left"/>
      <w:pPr>
        <w:tabs>
          <w:tab w:val="num" w:pos="1240"/>
        </w:tabs>
        <w:ind w:left="1240" w:hanging="280"/>
      </w:pPr>
      <w:rPr>
        <w:position w:val="4"/>
        <w:sz w:val="34"/>
        <w:szCs w:val="34"/>
      </w:rPr>
    </w:lvl>
    <w:lvl w:ilvl="5">
      <w:start w:val="1"/>
      <w:numFmt w:val="bullet"/>
      <w:lvlText w:val="•"/>
      <w:lvlJc w:val="left"/>
      <w:pPr>
        <w:tabs>
          <w:tab w:val="num" w:pos="1480"/>
        </w:tabs>
        <w:ind w:left="1480" w:hanging="280"/>
      </w:pPr>
      <w:rPr>
        <w:position w:val="0"/>
        <w:sz w:val="34"/>
        <w:szCs w:val="34"/>
      </w:rPr>
    </w:lvl>
    <w:lvl w:ilvl="6">
      <w:start w:val="1"/>
      <w:numFmt w:val="bullet"/>
      <w:lvlText w:val="-"/>
      <w:lvlJc w:val="left"/>
      <w:pPr>
        <w:tabs>
          <w:tab w:val="num" w:pos="1720"/>
        </w:tabs>
        <w:ind w:left="1720" w:hanging="280"/>
      </w:pPr>
      <w:rPr>
        <w:position w:val="4"/>
        <w:sz w:val="34"/>
        <w:szCs w:val="34"/>
      </w:rPr>
    </w:lvl>
    <w:lvl w:ilvl="7">
      <w:start w:val="1"/>
      <w:numFmt w:val="bullet"/>
      <w:lvlText w:val="•"/>
      <w:lvlJc w:val="left"/>
      <w:pPr>
        <w:tabs>
          <w:tab w:val="num" w:pos="1960"/>
        </w:tabs>
        <w:ind w:left="1960" w:hanging="280"/>
      </w:pPr>
      <w:rPr>
        <w:position w:val="0"/>
        <w:sz w:val="34"/>
        <w:szCs w:val="34"/>
      </w:rPr>
    </w:lvl>
    <w:lvl w:ilvl="8">
      <w:start w:val="1"/>
      <w:numFmt w:val="bullet"/>
      <w:lvlText w:val="-"/>
      <w:lvlJc w:val="left"/>
      <w:pPr>
        <w:tabs>
          <w:tab w:val="num" w:pos="2200"/>
        </w:tabs>
        <w:ind w:left="2200" w:hanging="280"/>
      </w:pPr>
      <w:rPr>
        <w:position w:val="4"/>
        <w:sz w:val="34"/>
        <w:szCs w:val="34"/>
      </w:rPr>
    </w:lvl>
  </w:abstractNum>
  <w:abstractNum w:abstractNumId="4">
    <w:nsid w:val="191570FD"/>
    <w:multiLevelType w:val="hybridMultilevel"/>
    <w:tmpl w:val="1E4228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5FE4537"/>
    <w:multiLevelType w:val="hybridMultilevel"/>
    <w:tmpl w:val="2FC64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B0652FC"/>
    <w:multiLevelType w:val="multilevel"/>
    <w:tmpl w:val="93F6BDE0"/>
    <w:lvl w:ilvl="0">
      <w:numFmt w:val="bullet"/>
      <w:lvlText w:val="-"/>
      <w:lvlJc w:val="left"/>
      <w:pPr>
        <w:tabs>
          <w:tab w:val="num" w:pos="280"/>
        </w:tabs>
        <w:ind w:left="280" w:hanging="280"/>
      </w:pPr>
      <w:rPr>
        <w:position w:val="4"/>
        <w:sz w:val="34"/>
        <w:szCs w:val="34"/>
      </w:rPr>
    </w:lvl>
    <w:lvl w:ilvl="1">
      <w:start w:val="1"/>
      <w:numFmt w:val="bullet"/>
      <w:lvlText w:val="•"/>
      <w:lvlJc w:val="left"/>
      <w:pPr>
        <w:tabs>
          <w:tab w:val="num" w:pos="520"/>
        </w:tabs>
        <w:ind w:left="520" w:hanging="280"/>
      </w:pPr>
      <w:rPr>
        <w:position w:val="0"/>
        <w:sz w:val="34"/>
        <w:szCs w:val="34"/>
      </w:rPr>
    </w:lvl>
    <w:lvl w:ilvl="2">
      <w:start w:val="1"/>
      <w:numFmt w:val="bullet"/>
      <w:lvlText w:val="-"/>
      <w:lvlJc w:val="left"/>
      <w:pPr>
        <w:tabs>
          <w:tab w:val="num" w:pos="760"/>
        </w:tabs>
        <w:ind w:left="760" w:hanging="280"/>
      </w:pPr>
      <w:rPr>
        <w:position w:val="4"/>
        <w:sz w:val="34"/>
        <w:szCs w:val="34"/>
      </w:rPr>
    </w:lvl>
    <w:lvl w:ilvl="3">
      <w:start w:val="1"/>
      <w:numFmt w:val="bullet"/>
      <w:lvlText w:val="•"/>
      <w:lvlJc w:val="left"/>
      <w:pPr>
        <w:tabs>
          <w:tab w:val="num" w:pos="1000"/>
        </w:tabs>
        <w:ind w:left="1000" w:hanging="280"/>
      </w:pPr>
      <w:rPr>
        <w:position w:val="0"/>
        <w:sz w:val="34"/>
        <w:szCs w:val="34"/>
      </w:rPr>
    </w:lvl>
    <w:lvl w:ilvl="4">
      <w:start w:val="1"/>
      <w:numFmt w:val="bullet"/>
      <w:lvlText w:val="-"/>
      <w:lvlJc w:val="left"/>
      <w:pPr>
        <w:tabs>
          <w:tab w:val="num" w:pos="1240"/>
        </w:tabs>
        <w:ind w:left="1240" w:hanging="280"/>
      </w:pPr>
      <w:rPr>
        <w:position w:val="4"/>
        <w:sz w:val="34"/>
        <w:szCs w:val="34"/>
      </w:rPr>
    </w:lvl>
    <w:lvl w:ilvl="5">
      <w:start w:val="1"/>
      <w:numFmt w:val="bullet"/>
      <w:lvlText w:val="•"/>
      <w:lvlJc w:val="left"/>
      <w:pPr>
        <w:tabs>
          <w:tab w:val="num" w:pos="1480"/>
        </w:tabs>
        <w:ind w:left="1480" w:hanging="280"/>
      </w:pPr>
      <w:rPr>
        <w:position w:val="0"/>
        <w:sz w:val="34"/>
        <w:szCs w:val="34"/>
      </w:rPr>
    </w:lvl>
    <w:lvl w:ilvl="6">
      <w:start w:val="1"/>
      <w:numFmt w:val="bullet"/>
      <w:lvlText w:val="-"/>
      <w:lvlJc w:val="left"/>
      <w:pPr>
        <w:tabs>
          <w:tab w:val="num" w:pos="1720"/>
        </w:tabs>
        <w:ind w:left="1720" w:hanging="280"/>
      </w:pPr>
      <w:rPr>
        <w:position w:val="4"/>
        <w:sz w:val="34"/>
        <w:szCs w:val="34"/>
      </w:rPr>
    </w:lvl>
    <w:lvl w:ilvl="7">
      <w:start w:val="1"/>
      <w:numFmt w:val="bullet"/>
      <w:lvlText w:val="•"/>
      <w:lvlJc w:val="left"/>
      <w:pPr>
        <w:tabs>
          <w:tab w:val="num" w:pos="1960"/>
        </w:tabs>
        <w:ind w:left="1960" w:hanging="280"/>
      </w:pPr>
      <w:rPr>
        <w:position w:val="0"/>
        <w:sz w:val="34"/>
        <w:szCs w:val="34"/>
      </w:rPr>
    </w:lvl>
    <w:lvl w:ilvl="8">
      <w:start w:val="1"/>
      <w:numFmt w:val="bullet"/>
      <w:lvlText w:val="-"/>
      <w:lvlJc w:val="left"/>
      <w:pPr>
        <w:tabs>
          <w:tab w:val="num" w:pos="2200"/>
        </w:tabs>
        <w:ind w:left="2200" w:hanging="280"/>
      </w:pPr>
      <w:rPr>
        <w:position w:val="4"/>
        <w:sz w:val="34"/>
        <w:szCs w:val="34"/>
      </w:rPr>
    </w:lvl>
  </w:abstractNum>
  <w:abstractNum w:abstractNumId="7">
    <w:nsid w:val="3B2C4270"/>
    <w:multiLevelType w:val="hybridMultilevel"/>
    <w:tmpl w:val="BFFCBE00"/>
    <w:lvl w:ilvl="0" w:tplc="EE58630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F596992"/>
    <w:multiLevelType w:val="hybridMultilevel"/>
    <w:tmpl w:val="CBB45F4E"/>
    <w:lvl w:ilvl="0" w:tplc="04100001">
      <w:start w:val="1"/>
      <w:numFmt w:val="bullet"/>
      <w:lvlText w:val=""/>
      <w:lvlJc w:val="left"/>
      <w:pPr>
        <w:ind w:left="760" w:hanging="360"/>
      </w:pPr>
      <w:rPr>
        <w:rFonts w:ascii="Symbol" w:hAnsi="Symbol"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9">
    <w:nsid w:val="4E9C0F93"/>
    <w:multiLevelType w:val="hybridMultilevel"/>
    <w:tmpl w:val="75408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32E5DCD"/>
    <w:multiLevelType w:val="hybridMultilevel"/>
    <w:tmpl w:val="FAB830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43410DE"/>
    <w:multiLevelType w:val="hybridMultilevel"/>
    <w:tmpl w:val="C4C89F3A"/>
    <w:lvl w:ilvl="0" w:tplc="70C48A9A">
      <w:start w:val="1"/>
      <w:numFmt w:val="upp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F2E149C"/>
    <w:multiLevelType w:val="hybridMultilevel"/>
    <w:tmpl w:val="CDCED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1687872"/>
    <w:multiLevelType w:val="multilevel"/>
    <w:tmpl w:val="06A2D3AE"/>
    <w:lvl w:ilvl="0">
      <w:numFmt w:val="bullet"/>
      <w:lvlText w:val="-"/>
      <w:lvlJc w:val="left"/>
      <w:pPr>
        <w:tabs>
          <w:tab w:val="num" w:pos="280"/>
        </w:tabs>
        <w:ind w:left="280" w:hanging="280"/>
      </w:pPr>
      <w:rPr>
        <w:position w:val="4"/>
        <w:sz w:val="34"/>
        <w:szCs w:val="34"/>
      </w:rPr>
    </w:lvl>
    <w:lvl w:ilvl="1">
      <w:start w:val="1"/>
      <w:numFmt w:val="bullet"/>
      <w:lvlText w:val="•"/>
      <w:lvlJc w:val="left"/>
      <w:pPr>
        <w:tabs>
          <w:tab w:val="num" w:pos="520"/>
        </w:tabs>
        <w:ind w:left="520" w:hanging="280"/>
      </w:pPr>
      <w:rPr>
        <w:position w:val="0"/>
        <w:sz w:val="34"/>
        <w:szCs w:val="34"/>
      </w:rPr>
    </w:lvl>
    <w:lvl w:ilvl="2">
      <w:start w:val="1"/>
      <w:numFmt w:val="bullet"/>
      <w:lvlText w:val="-"/>
      <w:lvlJc w:val="left"/>
      <w:pPr>
        <w:tabs>
          <w:tab w:val="num" w:pos="760"/>
        </w:tabs>
        <w:ind w:left="760" w:hanging="280"/>
      </w:pPr>
      <w:rPr>
        <w:position w:val="4"/>
        <w:sz w:val="34"/>
        <w:szCs w:val="34"/>
      </w:rPr>
    </w:lvl>
    <w:lvl w:ilvl="3">
      <w:start w:val="1"/>
      <w:numFmt w:val="bullet"/>
      <w:lvlText w:val="•"/>
      <w:lvlJc w:val="left"/>
      <w:pPr>
        <w:tabs>
          <w:tab w:val="num" w:pos="1000"/>
        </w:tabs>
        <w:ind w:left="1000" w:hanging="280"/>
      </w:pPr>
      <w:rPr>
        <w:position w:val="0"/>
        <w:sz w:val="34"/>
        <w:szCs w:val="34"/>
      </w:rPr>
    </w:lvl>
    <w:lvl w:ilvl="4">
      <w:start w:val="1"/>
      <w:numFmt w:val="bullet"/>
      <w:lvlText w:val="-"/>
      <w:lvlJc w:val="left"/>
      <w:pPr>
        <w:tabs>
          <w:tab w:val="num" w:pos="1240"/>
        </w:tabs>
        <w:ind w:left="1240" w:hanging="280"/>
      </w:pPr>
      <w:rPr>
        <w:position w:val="4"/>
        <w:sz w:val="34"/>
        <w:szCs w:val="34"/>
      </w:rPr>
    </w:lvl>
    <w:lvl w:ilvl="5">
      <w:start w:val="1"/>
      <w:numFmt w:val="bullet"/>
      <w:lvlText w:val="•"/>
      <w:lvlJc w:val="left"/>
      <w:pPr>
        <w:tabs>
          <w:tab w:val="num" w:pos="1480"/>
        </w:tabs>
        <w:ind w:left="1480" w:hanging="280"/>
      </w:pPr>
      <w:rPr>
        <w:position w:val="0"/>
        <w:sz w:val="34"/>
        <w:szCs w:val="34"/>
      </w:rPr>
    </w:lvl>
    <w:lvl w:ilvl="6">
      <w:start w:val="1"/>
      <w:numFmt w:val="bullet"/>
      <w:lvlText w:val="-"/>
      <w:lvlJc w:val="left"/>
      <w:pPr>
        <w:tabs>
          <w:tab w:val="num" w:pos="1720"/>
        </w:tabs>
        <w:ind w:left="1720" w:hanging="280"/>
      </w:pPr>
      <w:rPr>
        <w:position w:val="4"/>
        <w:sz w:val="34"/>
        <w:szCs w:val="34"/>
      </w:rPr>
    </w:lvl>
    <w:lvl w:ilvl="7">
      <w:start w:val="1"/>
      <w:numFmt w:val="bullet"/>
      <w:lvlText w:val="•"/>
      <w:lvlJc w:val="left"/>
      <w:pPr>
        <w:tabs>
          <w:tab w:val="num" w:pos="1960"/>
        </w:tabs>
        <w:ind w:left="1960" w:hanging="280"/>
      </w:pPr>
      <w:rPr>
        <w:position w:val="0"/>
        <w:sz w:val="34"/>
        <w:szCs w:val="34"/>
      </w:rPr>
    </w:lvl>
    <w:lvl w:ilvl="8">
      <w:start w:val="1"/>
      <w:numFmt w:val="bullet"/>
      <w:lvlText w:val="-"/>
      <w:lvlJc w:val="left"/>
      <w:pPr>
        <w:tabs>
          <w:tab w:val="num" w:pos="2200"/>
        </w:tabs>
        <w:ind w:left="2200" w:hanging="280"/>
      </w:pPr>
      <w:rPr>
        <w:position w:val="4"/>
        <w:sz w:val="34"/>
        <w:szCs w:val="34"/>
      </w:rPr>
    </w:lvl>
  </w:abstractNum>
  <w:abstractNum w:abstractNumId="14">
    <w:nsid w:val="7A362E6D"/>
    <w:multiLevelType w:val="hybridMultilevel"/>
    <w:tmpl w:val="6074D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3"/>
  </w:num>
  <w:num w:numId="4">
    <w:abstractNumId w:val="0"/>
  </w:num>
  <w:num w:numId="5">
    <w:abstractNumId w:val="12"/>
  </w:num>
  <w:num w:numId="6">
    <w:abstractNumId w:val="5"/>
  </w:num>
  <w:num w:numId="7">
    <w:abstractNumId w:val="14"/>
  </w:num>
  <w:num w:numId="8">
    <w:abstractNumId w:val="2"/>
  </w:num>
  <w:num w:numId="9">
    <w:abstractNumId w:val="10"/>
  </w:num>
  <w:num w:numId="10">
    <w:abstractNumId w:val="4"/>
  </w:num>
  <w:num w:numId="11">
    <w:abstractNumId w:val="9"/>
  </w:num>
  <w:num w:numId="12">
    <w:abstractNumId w:val="7"/>
  </w:num>
  <w:num w:numId="13">
    <w:abstractNumId w:val="1"/>
  </w:num>
  <w:num w:numId="14">
    <w:abstractNumId w:val="1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874B18"/>
    <w:rsid w:val="000221B2"/>
    <w:rsid w:val="00031D36"/>
    <w:rsid w:val="00033925"/>
    <w:rsid w:val="0015766C"/>
    <w:rsid w:val="0016078C"/>
    <w:rsid w:val="00242683"/>
    <w:rsid w:val="00386B7C"/>
    <w:rsid w:val="004276EC"/>
    <w:rsid w:val="004603FF"/>
    <w:rsid w:val="004878F1"/>
    <w:rsid w:val="004B1C6E"/>
    <w:rsid w:val="0059406C"/>
    <w:rsid w:val="005C7534"/>
    <w:rsid w:val="006002D8"/>
    <w:rsid w:val="0062136D"/>
    <w:rsid w:val="0062699F"/>
    <w:rsid w:val="00643325"/>
    <w:rsid w:val="00656370"/>
    <w:rsid w:val="00660A80"/>
    <w:rsid w:val="006B0B4D"/>
    <w:rsid w:val="00764D23"/>
    <w:rsid w:val="007674FF"/>
    <w:rsid w:val="00860979"/>
    <w:rsid w:val="00861E96"/>
    <w:rsid w:val="00874B18"/>
    <w:rsid w:val="008C400C"/>
    <w:rsid w:val="00A350A4"/>
    <w:rsid w:val="00A754A7"/>
    <w:rsid w:val="00B24531"/>
    <w:rsid w:val="00C42698"/>
    <w:rsid w:val="00C76A65"/>
    <w:rsid w:val="00C80D45"/>
    <w:rsid w:val="00D67C07"/>
    <w:rsid w:val="00DB477D"/>
    <w:rsid w:val="00E56206"/>
    <w:rsid w:val="00F8735C"/>
    <w:rsid w:val="00F87683"/>
    <w:rsid w:val="00FB311C"/>
    <w:rsid w:val="00FB401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D45"/>
  </w:style>
  <w:style w:type="paragraph" w:styleId="Titolo1">
    <w:name w:val="heading 1"/>
    <w:basedOn w:val="Normale"/>
    <w:next w:val="Normale"/>
    <w:link w:val="Titolo1Carattere"/>
    <w:uiPriority w:val="9"/>
    <w:qFormat/>
    <w:rsid w:val="007674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7674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7674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031D3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674FF"/>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7674F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7674FF"/>
    <w:rPr>
      <w:rFonts w:asciiTheme="majorHAnsi" w:eastAsiaTheme="majorEastAsia" w:hAnsiTheme="majorHAnsi" w:cstheme="majorBidi"/>
      <w:color w:val="1F4D78" w:themeColor="accent1" w:themeShade="7F"/>
      <w:sz w:val="24"/>
      <w:szCs w:val="24"/>
    </w:rPr>
  </w:style>
  <w:style w:type="paragraph" w:styleId="Titolosommario">
    <w:name w:val="TOC Heading"/>
    <w:basedOn w:val="Titolo1"/>
    <w:next w:val="Normale"/>
    <w:uiPriority w:val="39"/>
    <w:unhideWhenUsed/>
    <w:qFormat/>
    <w:rsid w:val="007674FF"/>
    <w:pPr>
      <w:outlineLvl w:val="9"/>
    </w:pPr>
    <w:rPr>
      <w:lang w:eastAsia="it-IT"/>
    </w:rPr>
  </w:style>
  <w:style w:type="paragraph" w:styleId="Sommario2">
    <w:name w:val="toc 2"/>
    <w:basedOn w:val="Normale"/>
    <w:next w:val="Normale"/>
    <w:autoRedefine/>
    <w:uiPriority w:val="39"/>
    <w:unhideWhenUsed/>
    <w:rsid w:val="007674FF"/>
    <w:pPr>
      <w:spacing w:after="100"/>
      <w:ind w:left="220"/>
    </w:pPr>
  </w:style>
  <w:style w:type="paragraph" w:styleId="Sommario3">
    <w:name w:val="toc 3"/>
    <w:basedOn w:val="Normale"/>
    <w:next w:val="Normale"/>
    <w:autoRedefine/>
    <w:uiPriority w:val="39"/>
    <w:unhideWhenUsed/>
    <w:rsid w:val="007674FF"/>
    <w:pPr>
      <w:spacing w:after="100"/>
      <w:ind w:left="440"/>
    </w:pPr>
  </w:style>
  <w:style w:type="character" w:styleId="Collegamentoipertestuale">
    <w:name w:val="Hyperlink"/>
    <w:basedOn w:val="Carpredefinitoparagrafo"/>
    <w:uiPriority w:val="99"/>
    <w:unhideWhenUsed/>
    <w:rsid w:val="007674FF"/>
    <w:rPr>
      <w:color w:val="0563C1" w:themeColor="hyperlink"/>
      <w:u w:val="single"/>
    </w:rPr>
  </w:style>
  <w:style w:type="paragraph" w:styleId="Sommario1">
    <w:name w:val="toc 1"/>
    <w:basedOn w:val="Normale"/>
    <w:next w:val="Normale"/>
    <w:autoRedefine/>
    <w:uiPriority w:val="39"/>
    <w:unhideWhenUsed/>
    <w:rsid w:val="007674FF"/>
    <w:pPr>
      <w:spacing w:after="100"/>
    </w:pPr>
  </w:style>
  <w:style w:type="paragraph" w:styleId="Testofumetto">
    <w:name w:val="Balloon Text"/>
    <w:basedOn w:val="Normale"/>
    <w:link w:val="TestofumettoCarattere"/>
    <w:uiPriority w:val="99"/>
    <w:semiHidden/>
    <w:unhideWhenUsed/>
    <w:rsid w:val="00E5620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56206"/>
    <w:rPr>
      <w:rFonts w:ascii="Segoe UI" w:hAnsi="Segoe UI" w:cs="Segoe UI"/>
      <w:sz w:val="18"/>
      <w:szCs w:val="18"/>
    </w:rPr>
  </w:style>
  <w:style w:type="paragraph" w:styleId="NormaleWeb">
    <w:name w:val="Normal (Web)"/>
    <w:basedOn w:val="Normale"/>
    <w:uiPriority w:val="99"/>
    <w:unhideWhenUsed/>
    <w:rsid w:val="00D67C0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uiPriority w:val="1"/>
    <w:qFormat/>
    <w:rsid w:val="00D67C07"/>
    <w:pPr>
      <w:spacing w:after="0" w:line="240" w:lineRule="auto"/>
    </w:pPr>
  </w:style>
  <w:style w:type="character" w:styleId="Enfasigrassetto">
    <w:name w:val="Strong"/>
    <w:basedOn w:val="Carpredefinitoparagrafo"/>
    <w:uiPriority w:val="22"/>
    <w:qFormat/>
    <w:rsid w:val="00D67C07"/>
    <w:rPr>
      <w:b/>
      <w:bCs/>
    </w:rPr>
  </w:style>
  <w:style w:type="character" w:customStyle="1" w:styleId="apple-converted-space">
    <w:name w:val="apple-converted-space"/>
    <w:basedOn w:val="Carpredefinitoparagrafo"/>
    <w:rsid w:val="00D67C07"/>
  </w:style>
  <w:style w:type="numbering" w:customStyle="1" w:styleId="Appunti">
    <w:name w:val="Appunti"/>
    <w:rsid w:val="00031D36"/>
    <w:pPr>
      <w:numPr>
        <w:numId w:val="3"/>
      </w:numPr>
    </w:pPr>
  </w:style>
  <w:style w:type="character" w:customStyle="1" w:styleId="Titolo4Carattere">
    <w:name w:val="Titolo 4 Carattere"/>
    <w:basedOn w:val="Carpredefinitoparagrafo"/>
    <w:link w:val="Titolo4"/>
    <w:uiPriority w:val="9"/>
    <w:rsid w:val="00031D36"/>
    <w:rPr>
      <w:rFonts w:asciiTheme="majorHAnsi" w:eastAsiaTheme="majorEastAsia" w:hAnsiTheme="majorHAnsi" w:cstheme="majorBidi"/>
      <w:b/>
      <w:bCs/>
      <w:i/>
      <w:iCs/>
      <w:color w:val="5B9BD5" w:themeColor="accent1"/>
    </w:rPr>
  </w:style>
  <w:style w:type="character" w:customStyle="1" w:styleId="Carpredefinitoparagrafo1">
    <w:name w:val="Car. predefinito paragrafo1"/>
    <w:rsid w:val="000221B2"/>
  </w:style>
  <w:style w:type="paragraph" w:customStyle="1" w:styleId="Normale1">
    <w:name w:val="Normale1"/>
    <w:rsid w:val="000221B2"/>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SimSun" w:hAnsi="Liberation Serif" w:cs="Arial"/>
      <w:kern w:val="1"/>
      <w:sz w:val="24"/>
      <w:szCs w:val="24"/>
      <w:lang w:eastAsia="zh-CN" w:bidi="hi-IN"/>
    </w:rPr>
  </w:style>
  <w:style w:type="paragraph" w:styleId="Paragrafoelenco">
    <w:name w:val="List Paragraph"/>
    <w:basedOn w:val="Normale"/>
    <w:uiPriority w:val="34"/>
    <w:qFormat/>
    <w:rsid w:val="005C7534"/>
    <w:pPr>
      <w:ind w:left="720"/>
      <w:contextualSpacing/>
    </w:pPr>
  </w:style>
  <w:style w:type="character" w:styleId="Enfasiintensa">
    <w:name w:val="Intense Emphasis"/>
    <w:basedOn w:val="Carpredefinitoparagrafo"/>
    <w:uiPriority w:val="21"/>
    <w:qFormat/>
    <w:rsid w:val="005C7534"/>
    <w:rPr>
      <w:b/>
      <w:bCs/>
      <w:i/>
      <w:iCs/>
      <w:color w:val="5B9BD5" w:themeColor="accent1"/>
    </w:rPr>
  </w:style>
  <w:style w:type="paragraph" w:styleId="Didascalia">
    <w:name w:val="caption"/>
    <w:basedOn w:val="Normale"/>
    <w:next w:val="Normale"/>
    <w:uiPriority w:val="35"/>
    <w:unhideWhenUsed/>
    <w:qFormat/>
    <w:rsid w:val="005C7534"/>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153665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it.wikipedia.org/wiki/Telecomunicazioni" TargetMode="External"/><Relationship Id="rId26" Type="http://schemas.openxmlformats.org/officeDocument/2006/relationships/hyperlink" Target="https://it.wikipedia.org/wiki/Byte" TargetMode="External"/><Relationship Id="rId39" Type="http://schemas.openxmlformats.org/officeDocument/2006/relationships/image" Target="media/image20.emf"/><Relationship Id="rId21" Type="http://schemas.openxmlformats.org/officeDocument/2006/relationships/hyperlink" Target="https://it.wikipedia.org/wiki/Protocollo_di_rete" TargetMode="External"/><Relationship Id="rId34" Type="http://schemas.openxmlformats.org/officeDocument/2006/relationships/image" Target="media/image15.jpeg"/><Relationship Id="rId42" Type="http://schemas.openxmlformats.org/officeDocument/2006/relationships/hyperlink" Target="https://it.wikipedia.org/wiki/Malware"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it.wikipedia.org/wiki/Informatica" TargetMode="External"/><Relationship Id="rId25" Type="http://schemas.openxmlformats.org/officeDocument/2006/relationships/hyperlink" Target="https://it.wikipedia.org/wiki/Bit"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www.youtube.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it.wikipedia.org/wiki/Internet_Protocol" TargetMode="External"/><Relationship Id="rId29" Type="http://schemas.openxmlformats.org/officeDocument/2006/relationships/hyperlink" Target="https://it.wikipedia.org/wiki/Byte" TargetMode="External"/><Relationship Id="rId41" Type="http://schemas.openxmlformats.org/officeDocument/2006/relationships/hyperlink" Target="https://it.wikipedia.org/wiki/Malware" TargetMode="External"/><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it.wikipedia.org/wiki/Pacchetto_(reti)" TargetMode="External"/><Relationship Id="rId32" Type="http://schemas.openxmlformats.org/officeDocument/2006/relationships/hyperlink" Target="http://www.giardini.it"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youtube.com/videoautomobili" TargetMode="External"/><Relationship Id="rId53" Type="http://schemas.openxmlformats.org/officeDocument/2006/relationships/image" Target="media/image2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it.wikipedia.org/wiki/Dispositivi_di_rete" TargetMode="External"/><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5.jpeg"/><Relationship Id="rId19" Type="http://schemas.openxmlformats.org/officeDocument/2006/relationships/hyperlink" Target="https://it.wikipedia.org/wiki/Rete_informatica" TargetMode="External"/><Relationship Id="rId31" Type="http://schemas.openxmlformats.org/officeDocument/2006/relationships/hyperlink" Target="http://www.giardini.it/index.htm" TargetMode="External"/><Relationship Id="rId44" Type="http://schemas.openxmlformats.org/officeDocument/2006/relationships/hyperlink" Target="https://www.youtube.com" TargetMode="External"/><Relationship Id="rId52" Type="http://schemas.openxmlformats.org/officeDocument/2006/relationships/image" Target="media/image28.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it.wikipedia.org/wiki/Terminale_(informatica)" TargetMode="External"/><Relationship Id="rId27" Type="http://schemas.openxmlformats.org/officeDocument/2006/relationships/hyperlink" Target="https://it.wikipedia.org/wiki/Sistema_numerico_decimale" TargetMode="Externa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image" Target="media/image3.jpeg"/><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1F9A3-DDC4-44BD-A9B7-F277E724B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5441</Words>
  <Characters>31016</Characters>
  <Application>Microsoft Office Word</Application>
  <DocSecurity>0</DocSecurity>
  <Lines>258</Lines>
  <Paragraphs>72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Enx</dc:creator>
  <cp:keywords/>
  <dc:description/>
  <cp:lastModifiedBy>Vincenzo</cp:lastModifiedBy>
  <cp:revision>10</cp:revision>
  <cp:lastPrinted>2015-12-04T10:06:00Z</cp:lastPrinted>
  <dcterms:created xsi:type="dcterms:W3CDTF">2015-12-16T08:29:00Z</dcterms:created>
  <dcterms:modified xsi:type="dcterms:W3CDTF">2018-08-28T07:27:00Z</dcterms:modified>
</cp:coreProperties>
</file>